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72D" w:rsidRDefault="00C3765D" w:rsidP="00C3765D">
      <w:pPr>
        <w:jc w:val="center"/>
        <w:rPr>
          <w:rFonts w:ascii="Times New Roman" w:hAnsi="Times New Roman"/>
          <w:b/>
          <w:sz w:val="44"/>
        </w:rPr>
      </w:pPr>
      <w:r w:rsidRPr="0031372D">
        <w:rPr>
          <w:rFonts w:ascii="Times New Roman" w:hAnsi="Times New Roman"/>
          <w:b/>
          <w:sz w:val="44"/>
        </w:rPr>
        <w:t>Пояснительная записка</w:t>
      </w:r>
    </w:p>
    <w:p w:rsidR="0031372D" w:rsidRDefault="00C3765D" w:rsidP="00C3765D">
      <w:pPr>
        <w:jc w:val="center"/>
        <w:rPr>
          <w:rFonts w:ascii="Times New Roman" w:hAnsi="Times New Roman"/>
          <w:b/>
          <w:sz w:val="44"/>
        </w:rPr>
      </w:pPr>
      <w:r w:rsidRPr="0031372D">
        <w:rPr>
          <w:rFonts w:ascii="Times New Roman" w:hAnsi="Times New Roman"/>
          <w:b/>
          <w:sz w:val="44"/>
        </w:rPr>
        <w:t xml:space="preserve"> к рабочей программе по технологии </w:t>
      </w:r>
    </w:p>
    <w:p w:rsidR="00C3765D" w:rsidRPr="0031372D" w:rsidRDefault="00C3765D" w:rsidP="00C3765D">
      <w:pPr>
        <w:jc w:val="center"/>
        <w:rPr>
          <w:rFonts w:ascii="Times New Roman" w:hAnsi="Times New Roman"/>
          <w:b/>
          <w:sz w:val="44"/>
        </w:rPr>
      </w:pPr>
      <w:r w:rsidRPr="0031372D">
        <w:rPr>
          <w:rFonts w:ascii="Times New Roman" w:hAnsi="Times New Roman"/>
          <w:b/>
          <w:sz w:val="44"/>
        </w:rPr>
        <w:t>для 3</w:t>
      </w:r>
      <w:r w:rsidR="0031372D">
        <w:rPr>
          <w:rFonts w:ascii="Times New Roman" w:hAnsi="Times New Roman"/>
          <w:b/>
          <w:sz w:val="44"/>
        </w:rPr>
        <w:t xml:space="preserve"> класса</w:t>
      </w:r>
      <w:r w:rsidR="00AC252F">
        <w:rPr>
          <w:rFonts w:ascii="Times New Roman" w:hAnsi="Times New Roman"/>
          <w:b/>
          <w:sz w:val="44"/>
        </w:rPr>
        <w:t xml:space="preserve"> («Школа России»)</w:t>
      </w:r>
    </w:p>
    <w:p w:rsidR="00C3765D" w:rsidRPr="0031372D" w:rsidRDefault="00C3765D" w:rsidP="00C3765D">
      <w:pPr>
        <w:tabs>
          <w:tab w:val="right" w:leader="underscore" w:pos="9645"/>
        </w:tabs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  <w:color w:val="0000FF"/>
          <w:sz w:val="28"/>
        </w:rPr>
      </w:pPr>
      <w:r w:rsidRPr="0031372D">
        <w:rPr>
          <w:rFonts w:ascii="Times New Roman" w:hAnsi="Times New Roman"/>
          <w:sz w:val="28"/>
        </w:rPr>
        <w:t xml:space="preserve">      Рабочая программа по технологии для 2 класса разработана на основе авторской программы Е.А.Лутцевой, Т.П.Зуевой по технологии (Сборник рабочих программ. – М.: Просвещение, 2013)  в соответствии с требованиями федерального компонента государственного стандарта второго поколения начального общего образования. </w:t>
      </w:r>
    </w:p>
    <w:p w:rsidR="00C3765D" w:rsidRPr="0031372D" w:rsidRDefault="00C3765D" w:rsidP="00C3765D">
      <w:pPr>
        <w:pStyle w:val="Style5"/>
        <w:widowControl/>
        <w:tabs>
          <w:tab w:val="left" w:pos="494"/>
        </w:tabs>
        <w:spacing w:line="240" w:lineRule="auto"/>
        <w:ind w:firstLine="0"/>
        <w:rPr>
          <w:rStyle w:val="FontStyle21"/>
        </w:rPr>
      </w:pPr>
    </w:p>
    <w:p w:rsidR="00C3765D" w:rsidRPr="0031372D" w:rsidRDefault="00C3765D" w:rsidP="00C3765D">
      <w:pPr>
        <w:autoSpaceDE w:val="0"/>
        <w:autoSpaceDN w:val="0"/>
        <w:adjustRightInd w:val="0"/>
        <w:spacing w:before="120"/>
        <w:ind w:firstLine="360"/>
        <w:jc w:val="both"/>
        <w:rPr>
          <w:rFonts w:ascii="Times New Roman" w:hAnsi="Times New Roman"/>
          <w:b/>
          <w:bCs/>
          <w:sz w:val="32"/>
        </w:rPr>
      </w:pPr>
      <w:r w:rsidRPr="0031372D">
        <w:rPr>
          <w:rFonts w:ascii="Times New Roman" w:hAnsi="Times New Roman"/>
          <w:sz w:val="32"/>
        </w:rPr>
        <w:t xml:space="preserve">Программа обеспечена следующим </w:t>
      </w:r>
      <w:r w:rsidRPr="0031372D">
        <w:rPr>
          <w:rFonts w:ascii="Times New Roman" w:hAnsi="Times New Roman"/>
          <w:b/>
          <w:bCs/>
          <w:sz w:val="32"/>
        </w:rPr>
        <w:t>учебно-методическим комплектом:</w:t>
      </w:r>
    </w:p>
    <w:p w:rsidR="00C3765D" w:rsidRPr="0031372D" w:rsidRDefault="00C3765D" w:rsidP="00C3765D">
      <w:pPr>
        <w:tabs>
          <w:tab w:val="right" w:leader="underscore" w:pos="9645"/>
        </w:tabs>
        <w:autoSpaceDE w:val="0"/>
        <w:autoSpaceDN w:val="0"/>
        <w:adjustRightInd w:val="0"/>
        <w:spacing w:after="0" w:line="252" w:lineRule="auto"/>
        <w:ind w:left="720"/>
        <w:jc w:val="both"/>
        <w:rPr>
          <w:rFonts w:ascii="Times New Roman" w:hAnsi="Times New Roman"/>
          <w:sz w:val="32"/>
        </w:rPr>
      </w:pPr>
      <w:r w:rsidRPr="0031372D">
        <w:rPr>
          <w:rFonts w:ascii="Times New Roman" w:hAnsi="Times New Roman"/>
          <w:sz w:val="32"/>
        </w:rPr>
        <w:t xml:space="preserve">1)Е.А.Лутцева, Т.П.Зуева. </w:t>
      </w:r>
      <w:r w:rsidRPr="0031372D">
        <w:rPr>
          <w:rFonts w:ascii="Times New Roman" w:hAnsi="Times New Roman"/>
          <w:bCs/>
          <w:sz w:val="32"/>
        </w:rPr>
        <w:t>Технология. 2 класс.</w:t>
      </w:r>
      <w:r w:rsidRPr="0031372D">
        <w:rPr>
          <w:rFonts w:ascii="Times New Roman" w:hAnsi="Times New Roman"/>
          <w:sz w:val="32"/>
        </w:rPr>
        <w:t xml:space="preserve"> Учебник для общеобразовательных учреждений. – М.: Просвещение, 2016. </w:t>
      </w:r>
    </w:p>
    <w:p w:rsidR="00C3765D" w:rsidRPr="0031372D" w:rsidRDefault="00C3765D" w:rsidP="00C3765D">
      <w:pPr>
        <w:tabs>
          <w:tab w:val="right" w:leader="underscore" w:pos="9645"/>
        </w:tabs>
        <w:autoSpaceDE w:val="0"/>
        <w:autoSpaceDN w:val="0"/>
        <w:adjustRightInd w:val="0"/>
        <w:spacing w:after="0" w:line="252" w:lineRule="auto"/>
        <w:ind w:left="720"/>
        <w:jc w:val="both"/>
        <w:rPr>
          <w:rFonts w:ascii="Times New Roman" w:hAnsi="Times New Roman"/>
          <w:sz w:val="32"/>
        </w:rPr>
      </w:pPr>
    </w:p>
    <w:p w:rsidR="00C3765D" w:rsidRPr="0031372D" w:rsidRDefault="00C3765D" w:rsidP="00C3765D">
      <w:pPr>
        <w:pStyle w:val="a3"/>
        <w:tabs>
          <w:tab w:val="right" w:leader="underscore" w:pos="9645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  <w:sz w:val="32"/>
        </w:rPr>
      </w:pPr>
      <w:r w:rsidRPr="0031372D">
        <w:rPr>
          <w:rFonts w:ascii="Times New Roman" w:hAnsi="Times New Roman"/>
          <w:sz w:val="32"/>
        </w:rPr>
        <w:t>2)Е.А.Лутцева, Т.П.Зуева</w:t>
      </w:r>
      <w:r w:rsidRPr="0031372D">
        <w:rPr>
          <w:rFonts w:ascii="Times New Roman" w:hAnsi="Times New Roman"/>
          <w:bCs/>
          <w:sz w:val="32"/>
        </w:rPr>
        <w:t xml:space="preserve">. Технология. </w:t>
      </w:r>
      <w:r w:rsidRPr="0031372D">
        <w:rPr>
          <w:rFonts w:ascii="Times New Roman" w:hAnsi="Times New Roman"/>
          <w:sz w:val="32"/>
        </w:rPr>
        <w:t xml:space="preserve">Рабочая тетрадь. 2 класс. – М.: Просвещение, 2016. </w:t>
      </w:r>
    </w:p>
    <w:p w:rsidR="00C3765D" w:rsidRPr="0031372D" w:rsidRDefault="00C3765D" w:rsidP="0031372D">
      <w:pPr>
        <w:tabs>
          <w:tab w:val="right" w:leader="underscore" w:pos="9645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  <w:sz w:val="32"/>
        </w:rPr>
      </w:pPr>
    </w:p>
    <w:p w:rsidR="00C3765D" w:rsidRPr="0031372D" w:rsidRDefault="00C3765D" w:rsidP="00C3765D">
      <w:pPr>
        <w:pStyle w:val="a3"/>
        <w:tabs>
          <w:tab w:val="right" w:leader="underscore" w:pos="9645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  <w:sz w:val="32"/>
        </w:rPr>
      </w:pPr>
      <w:r w:rsidRPr="0031372D">
        <w:rPr>
          <w:rFonts w:ascii="Times New Roman" w:hAnsi="Times New Roman"/>
          <w:sz w:val="32"/>
        </w:rPr>
        <w:t xml:space="preserve">3)Е.А.Лутцева, Т.П.Зуева. </w:t>
      </w:r>
      <w:r w:rsidRPr="0031372D">
        <w:rPr>
          <w:rFonts w:ascii="Times New Roman" w:hAnsi="Times New Roman"/>
          <w:iCs/>
          <w:sz w:val="32"/>
        </w:rPr>
        <w:t xml:space="preserve">Технология. Рабочие программы. 1-4 классы. Пособие для учителей общеобразовательных учреждений. </w:t>
      </w:r>
      <w:r w:rsidRPr="0031372D">
        <w:rPr>
          <w:rFonts w:ascii="Times New Roman" w:hAnsi="Times New Roman"/>
          <w:sz w:val="32"/>
        </w:rPr>
        <w:t>– М.: Просвещение, 2013.</w:t>
      </w:r>
    </w:p>
    <w:p w:rsidR="00C3765D" w:rsidRPr="0031372D" w:rsidRDefault="00C3765D" w:rsidP="00C3765D">
      <w:pPr>
        <w:tabs>
          <w:tab w:val="right" w:leader="underscore" w:pos="9645"/>
        </w:tabs>
        <w:autoSpaceDE w:val="0"/>
        <w:autoSpaceDN w:val="0"/>
        <w:adjustRightInd w:val="0"/>
        <w:spacing w:after="0" w:line="252" w:lineRule="auto"/>
        <w:ind w:left="720"/>
        <w:jc w:val="both"/>
        <w:rPr>
          <w:rFonts w:ascii="Times New Roman" w:hAnsi="Times New Roman"/>
          <w:sz w:val="32"/>
        </w:rPr>
      </w:pPr>
    </w:p>
    <w:p w:rsidR="00C3765D" w:rsidRPr="0031372D" w:rsidRDefault="00C3765D" w:rsidP="00C3765D">
      <w:pPr>
        <w:tabs>
          <w:tab w:val="right" w:leader="underscore" w:pos="9645"/>
        </w:tabs>
        <w:autoSpaceDE w:val="0"/>
        <w:autoSpaceDN w:val="0"/>
        <w:adjustRightInd w:val="0"/>
        <w:spacing w:after="0" w:line="252" w:lineRule="auto"/>
        <w:ind w:left="720"/>
        <w:jc w:val="both"/>
        <w:rPr>
          <w:rFonts w:ascii="Times New Roman" w:hAnsi="Times New Roman"/>
          <w:sz w:val="32"/>
        </w:rPr>
      </w:pPr>
    </w:p>
    <w:p w:rsidR="00C3765D" w:rsidRPr="0031372D" w:rsidRDefault="00C3765D" w:rsidP="00C3765D">
      <w:pPr>
        <w:pStyle w:val="a3"/>
        <w:rPr>
          <w:rFonts w:ascii="Times New Roman" w:hAnsi="Times New Roman"/>
          <w:sz w:val="28"/>
          <w:szCs w:val="24"/>
        </w:rPr>
      </w:pPr>
      <w:r w:rsidRPr="0031372D">
        <w:rPr>
          <w:rFonts w:ascii="Times New Roman" w:hAnsi="Times New Roman"/>
          <w:sz w:val="28"/>
          <w:szCs w:val="24"/>
        </w:rPr>
        <w:t>Программа рассчитана на 68 часов в год (2 часа в неделю).</w:t>
      </w:r>
    </w:p>
    <w:p w:rsidR="00C3765D" w:rsidRPr="0031372D" w:rsidRDefault="00C3765D" w:rsidP="00C3765D">
      <w:pPr>
        <w:pStyle w:val="a3"/>
        <w:rPr>
          <w:rFonts w:ascii="Times New Roman" w:hAnsi="Times New Roman"/>
          <w:sz w:val="28"/>
          <w:szCs w:val="24"/>
        </w:rPr>
      </w:pPr>
      <w:r w:rsidRPr="0031372D">
        <w:rPr>
          <w:rFonts w:ascii="Times New Roman" w:hAnsi="Times New Roman"/>
          <w:sz w:val="28"/>
          <w:szCs w:val="24"/>
        </w:rPr>
        <w:t>Промежуточная и итоговая аттестация осуществляется согласно Устава школы. В авторскую учебную программу внесены изменения: 5 тем по краеведению.</w:t>
      </w:r>
    </w:p>
    <w:p w:rsidR="00C3765D" w:rsidRPr="0031372D" w:rsidRDefault="00C3765D" w:rsidP="00C3765D">
      <w:pPr>
        <w:pStyle w:val="a3"/>
        <w:rPr>
          <w:rFonts w:ascii="Times New Roman" w:hAnsi="Times New Roman"/>
          <w:sz w:val="28"/>
          <w:szCs w:val="24"/>
        </w:rPr>
      </w:pPr>
    </w:p>
    <w:p w:rsidR="00C3765D" w:rsidRDefault="00C3765D" w:rsidP="00C3765D">
      <w:pPr>
        <w:rPr>
          <w:sz w:val="24"/>
          <w:szCs w:val="24"/>
        </w:rPr>
      </w:pPr>
    </w:p>
    <w:p w:rsidR="00C3765D" w:rsidRDefault="00C3765D" w:rsidP="00C3765D">
      <w:pPr>
        <w:rPr>
          <w:sz w:val="24"/>
          <w:szCs w:val="24"/>
        </w:rPr>
      </w:pPr>
    </w:p>
    <w:p w:rsidR="00C3765D" w:rsidRDefault="00C3765D" w:rsidP="00C3765D">
      <w:pPr>
        <w:rPr>
          <w:sz w:val="24"/>
          <w:szCs w:val="24"/>
        </w:rPr>
      </w:pPr>
    </w:p>
    <w:p w:rsidR="00157F67" w:rsidRDefault="00157F67"/>
    <w:sectPr w:rsidR="00157F67" w:rsidSect="00157F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3765D"/>
    <w:rsid w:val="00157F67"/>
    <w:rsid w:val="0031372D"/>
    <w:rsid w:val="00A80705"/>
    <w:rsid w:val="00A96FA4"/>
    <w:rsid w:val="00AC252F"/>
    <w:rsid w:val="00C3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65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C3765D"/>
    <w:pPr>
      <w:widowControl w:val="0"/>
      <w:autoSpaceDE w:val="0"/>
      <w:autoSpaceDN w:val="0"/>
      <w:adjustRightInd w:val="0"/>
      <w:spacing w:after="0" w:line="202" w:lineRule="exact"/>
      <w:ind w:firstLine="29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">
    <w:name w:val="Style5"/>
    <w:basedOn w:val="a"/>
    <w:rsid w:val="00C3765D"/>
    <w:pPr>
      <w:widowControl w:val="0"/>
      <w:autoSpaceDE w:val="0"/>
      <w:autoSpaceDN w:val="0"/>
      <w:adjustRightInd w:val="0"/>
      <w:spacing w:after="0" w:line="202" w:lineRule="exact"/>
      <w:ind w:firstLine="283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21">
    <w:name w:val="Font Style21"/>
    <w:rsid w:val="00C3765D"/>
    <w:rPr>
      <w:rFonts w:ascii="Times New Roman" w:hAnsi="Times New Roman" w:cs="Times New Roman" w:hint="default"/>
      <w:sz w:val="20"/>
      <w:szCs w:val="20"/>
    </w:rPr>
  </w:style>
  <w:style w:type="paragraph" w:styleId="a3">
    <w:name w:val="List Paragraph"/>
    <w:basedOn w:val="a"/>
    <w:uiPriority w:val="34"/>
    <w:qFormat/>
    <w:rsid w:val="00C376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4</cp:revision>
  <dcterms:created xsi:type="dcterms:W3CDTF">2016-08-29T09:54:00Z</dcterms:created>
  <dcterms:modified xsi:type="dcterms:W3CDTF">2016-12-29T06:37:00Z</dcterms:modified>
</cp:coreProperties>
</file>