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B69" w:rsidRDefault="00536B69" w:rsidP="00536B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36B6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Пояснительная записка</w:t>
      </w:r>
      <w:r w:rsidR="008029B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</w:p>
    <w:p w:rsidR="008029BB" w:rsidRDefault="008029BB" w:rsidP="00536B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Изобразительное искусство</w:t>
      </w:r>
    </w:p>
    <w:p w:rsidR="008029BB" w:rsidRPr="00536B69" w:rsidRDefault="008029BB" w:rsidP="00536B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ШКОЛА 2100</w:t>
      </w:r>
      <w:bookmarkStart w:id="0" w:name="_GoBack"/>
      <w:bookmarkEnd w:id="0"/>
    </w:p>
    <w:p w:rsidR="00536B69" w:rsidRPr="00536B69" w:rsidRDefault="00536B69" w:rsidP="00536B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программа составлена в соответствии с требованиями Федерального государственного образовательного стандарта (утверждён приказом Министерства образования и науки Российской Федерации от  6 октября 2009 г. № 373)  и  создана на основе авторской рабочей программы по изобразительному искусству авторов О.А. </w:t>
      </w:r>
      <w:proofErr w:type="spellStart"/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Куревиной</w:t>
      </w:r>
      <w:proofErr w:type="spellEnd"/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Е.Д. Ковалевской </w:t>
      </w:r>
      <w:r w:rsidRPr="00536B69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 xml:space="preserve">«Разноцветный </w:t>
      </w:r>
      <w:r w:rsidRPr="00536B69">
        <w:rPr>
          <w:rFonts w:ascii="Times New Roman" w:eastAsia="Times New Roman" w:hAnsi="Times New Roman" w:cs="Times New Roman"/>
          <w:spacing w:val="15"/>
          <w:w w:val="113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>мир»</w:t>
      </w:r>
      <w:r w:rsidRPr="00536B69">
        <w:rPr>
          <w:rFonts w:ascii="Times New Roman" w:eastAsia="Times New Roman" w:hAnsi="Times New Roman" w:cs="Times New Roman"/>
          <w:color w:val="363435"/>
          <w:w w:val="113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(УМК «Школа 2100»).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b/>
          <w:bCs/>
          <w:w w:val="107"/>
          <w:sz w:val="24"/>
          <w:szCs w:val="24"/>
          <w:lang w:eastAsia="ru-RU"/>
        </w:rPr>
        <w:t>Цели и задачи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</w:t>
      </w:r>
      <w:r w:rsidRPr="00536B69">
        <w:rPr>
          <w:rFonts w:ascii="Times New Roman" w:eastAsia="Times New Roman" w:hAnsi="Times New Roman" w:cs="Times New Roman"/>
          <w:bCs/>
          <w:spacing w:val="50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цели</w:t>
      </w:r>
      <w:r w:rsidRPr="00536B69">
        <w:rPr>
          <w:rFonts w:ascii="Times New Roman" w:eastAsia="Times New Roman" w:hAnsi="Times New Roman" w:cs="Times New Roman"/>
          <w:bCs/>
          <w:spacing w:val="52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bCs/>
          <w:w w:val="106"/>
          <w:sz w:val="24"/>
          <w:szCs w:val="24"/>
          <w:lang w:eastAsia="ru-RU"/>
        </w:rPr>
        <w:t>курса: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1.</w:t>
      </w: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spacing w:val="2"/>
          <w:w w:val="112"/>
          <w:sz w:val="24"/>
          <w:szCs w:val="24"/>
          <w:lang w:eastAsia="ru-RU"/>
        </w:rPr>
        <w:t>Воспитани</w:t>
      </w:r>
      <w:r w:rsidRPr="00536B69">
        <w:rPr>
          <w:rFonts w:ascii="Times New Roman" w:eastAsia="Times New Roman" w:hAnsi="Times New Roman" w:cs="Times New Roman"/>
          <w:w w:val="112"/>
          <w:sz w:val="24"/>
          <w:szCs w:val="24"/>
          <w:lang w:eastAsia="ru-RU"/>
        </w:rPr>
        <w:t xml:space="preserve">е </w:t>
      </w:r>
      <w:r w:rsidRPr="00536B69">
        <w:rPr>
          <w:rFonts w:ascii="Times New Roman" w:eastAsia="Times New Roman" w:hAnsi="Times New Roman" w:cs="Times New Roman"/>
          <w:spacing w:val="2"/>
          <w:w w:val="112"/>
          <w:sz w:val="24"/>
          <w:szCs w:val="24"/>
          <w:lang w:eastAsia="ru-RU"/>
        </w:rPr>
        <w:t>культур</w:t>
      </w:r>
      <w:r w:rsidRPr="00536B69">
        <w:rPr>
          <w:rFonts w:ascii="Times New Roman" w:eastAsia="Times New Roman" w:hAnsi="Times New Roman" w:cs="Times New Roman"/>
          <w:w w:val="112"/>
          <w:sz w:val="24"/>
          <w:szCs w:val="24"/>
          <w:lang w:eastAsia="ru-RU"/>
        </w:rPr>
        <w:t>ы</w:t>
      </w:r>
      <w:r w:rsidRPr="00536B69">
        <w:rPr>
          <w:rFonts w:ascii="Times New Roman" w:eastAsia="Times New Roman" w:hAnsi="Times New Roman" w:cs="Times New Roman"/>
          <w:spacing w:val="37"/>
          <w:w w:val="112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spacing w:val="2"/>
          <w:w w:val="112"/>
          <w:sz w:val="24"/>
          <w:szCs w:val="24"/>
          <w:lang w:eastAsia="ru-RU"/>
        </w:rPr>
        <w:t>личности</w:t>
      </w:r>
      <w:r w:rsidRPr="00536B69">
        <w:rPr>
          <w:rFonts w:ascii="Times New Roman" w:eastAsia="Times New Roman" w:hAnsi="Times New Roman" w:cs="Times New Roman"/>
          <w:w w:val="112"/>
          <w:sz w:val="24"/>
          <w:szCs w:val="24"/>
          <w:lang w:eastAsia="ru-RU"/>
        </w:rPr>
        <w:t>,</w:t>
      </w:r>
      <w:r w:rsidRPr="00536B69">
        <w:rPr>
          <w:rFonts w:ascii="Times New Roman" w:eastAsia="Times New Roman" w:hAnsi="Times New Roman" w:cs="Times New Roman"/>
          <w:spacing w:val="29"/>
          <w:w w:val="112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spacing w:val="2"/>
          <w:w w:val="112"/>
          <w:sz w:val="24"/>
          <w:szCs w:val="24"/>
          <w:lang w:eastAsia="ru-RU"/>
        </w:rPr>
        <w:t>формировани</w:t>
      </w:r>
      <w:r w:rsidRPr="00536B69">
        <w:rPr>
          <w:rFonts w:ascii="Times New Roman" w:eastAsia="Times New Roman" w:hAnsi="Times New Roman" w:cs="Times New Roman"/>
          <w:w w:val="112"/>
          <w:sz w:val="24"/>
          <w:szCs w:val="24"/>
          <w:lang w:eastAsia="ru-RU"/>
        </w:rPr>
        <w:t xml:space="preserve">е </w:t>
      </w:r>
      <w:r w:rsidRPr="00536B69">
        <w:rPr>
          <w:rFonts w:ascii="Times New Roman" w:eastAsia="Times New Roman" w:hAnsi="Times New Roman" w:cs="Times New Roman"/>
          <w:spacing w:val="2"/>
          <w:w w:val="112"/>
          <w:sz w:val="24"/>
          <w:szCs w:val="24"/>
          <w:lang w:eastAsia="ru-RU"/>
        </w:rPr>
        <w:t>интерес</w:t>
      </w:r>
      <w:r w:rsidRPr="00536B69">
        <w:rPr>
          <w:rFonts w:ascii="Times New Roman" w:eastAsia="Times New Roman" w:hAnsi="Times New Roman" w:cs="Times New Roman"/>
          <w:w w:val="112"/>
          <w:sz w:val="24"/>
          <w:szCs w:val="24"/>
          <w:lang w:eastAsia="ru-RU"/>
        </w:rPr>
        <w:t>а</w:t>
      </w:r>
      <w:r w:rsidRPr="00536B69">
        <w:rPr>
          <w:rFonts w:ascii="Times New Roman" w:eastAsia="Times New Roman" w:hAnsi="Times New Roman" w:cs="Times New Roman"/>
          <w:spacing w:val="9"/>
          <w:w w:val="112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28"/>
          <w:sz w:val="24"/>
          <w:szCs w:val="24"/>
          <w:lang w:eastAsia="ru-RU"/>
        </w:rPr>
        <w:t xml:space="preserve">к </w:t>
      </w:r>
      <w:r w:rsidRPr="00536B69">
        <w:rPr>
          <w:rFonts w:ascii="Times New Roman" w:eastAsia="Times New Roman" w:hAnsi="Times New Roman" w:cs="Times New Roman"/>
          <w:w w:val="112"/>
          <w:sz w:val="24"/>
          <w:szCs w:val="24"/>
          <w:lang w:eastAsia="ru-RU"/>
        </w:rPr>
        <w:t>искусству</w:t>
      </w:r>
      <w:r w:rsidRPr="00536B69">
        <w:rPr>
          <w:rFonts w:ascii="Times New Roman" w:eastAsia="Times New Roman" w:hAnsi="Times New Roman" w:cs="Times New Roman"/>
          <w:spacing w:val="3"/>
          <w:w w:val="112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2"/>
          <w:sz w:val="24"/>
          <w:szCs w:val="24"/>
          <w:lang w:eastAsia="ru-RU"/>
        </w:rPr>
        <w:t>как</w:t>
      </w:r>
      <w:r w:rsidRPr="00536B69">
        <w:rPr>
          <w:rFonts w:ascii="Times New Roman" w:eastAsia="Times New Roman" w:hAnsi="Times New Roman" w:cs="Times New Roman"/>
          <w:spacing w:val="31"/>
          <w:w w:val="112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2"/>
          <w:sz w:val="24"/>
          <w:szCs w:val="24"/>
          <w:lang w:eastAsia="ru-RU"/>
        </w:rPr>
        <w:t>части</w:t>
      </w:r>
      <w:r w:rsidRPr="00536B69">
        <w:rPr>
          <w:rFonts w:ascii="Times New Roman" w:eastAsia="Times New Roman" w:hAnsi="Times New Roman" w:cs="Times New Roman"/>
          <w:spacing w:val="4"/>
          <w:w w:val="112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2"/>
          <w:sz w:val="24"/>
          <w:szCs w:val="24"/>
          <w:lang w:eastAsia="ru-RU"/>
        </w:rPr>
        <w:t>общечеловеческой</w:t>
      </w:r>
      <w:r w:rsidRPr="00536B69">
        <w:rPr>
          <w:rFonts w:ascii="Times New Roman" w:eastAsia="Times New Roman" w:hAnsi="Times New Roman" w:cs="Times New Roman"/>
          <w:spacing w:val="-24"/>
          <w:w w:val="112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2"/>
          <w:sz w:val="24"/>
          <w:szCs w:val="24"/>
          <w:lang w:eastAsia="ru-RU"/>
        </w:rPr>
        <w:t>культуры,</w:t>
      </w:r>
      <w:r w:rsidRPr="00536B69">
        <w:rPr>
          <w:rFonts w:ascii="Times New Roman" w:eastAsia="Times New Roman" w:hAnsi="Times New Roman" w:cs="Times New Roman"/>
          <w:spacing w:val="41"/>
          <w:w w:val="112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2"/>
          <w:sz w:val="24"/>
          <w:szCs w:val="24"/>
          <w:lang w:eastAsia="ru-RU"/>
        </w:rPr>
        <w:t>средству</w:t>
      </w:r>
      <w:r w:rsidRPr="00536B69">
        <w:rPr>
          <w:rFonts w:ascii="Times New Roman" w:eastAsia="Times New Roman" w:hAnsi="Times New Roman" w:cs="Times New Roman"/>
          <w:spacing w:val="-23"/>
          <w:w w:val="112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6"/>
          <w:sz w:val="24"/>
          <w:szCs w:val="24"/>
          <w:lang w:eastAsia="ru-RU"/>
        </w:rPr>
        <w:t xml:space="preserve">познания </w:t>
      </w:r>
      <w:r w:rsidRPr="00536B69">
        <w:rPr>
          <w:rFonts w:ascii="Times New Roman" w:eastAsia="Times New Roman" w:hAnsi="Times New Roman" w:cs="Times New Roman"/>
          <w:w w:val="115"/>
          <w:sz w:val="24"/>
          <w:szCs w:val="24"/>
          <w:lang w:eastAsia="ru-RU"/>
        </w:rPr>
        <w:t>мира</w:t>
      </w:r>
      <w:r w:rsidRPr="00536B69">
        <w:rPr>
          <w:rFonts w:ascii="Times New Roman" w:eastAsia="Times New Roman" w:hAnsi="Times New Roman" w:cs="Times New Roman"/>
          <w:spacing w:val="-7"/>
          <w:w w:val="115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36B69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5"/>
          <w:sz w:val="24"/>
          <w:szCs w:val="24"/>
          <w:lang w:eastAsia="ru-RU"/>
        </w:rPr>
        <w:t>самопознания.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536B69">
        <w:rPr>
          <w:rFonts w:ascii="Times New Roman" w:eastAsia="Times New Roman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2"/>
          <w:sz w:val="24"/>
          <w:szCs w:val="24"/>
          <w:lang w:eastAsia="ru-RU"/>
        </w:rPr>
        <w:t>Воспитание</w:t>
      </w:r>
      <w:r w:rsidRPr="00536B69">
        <w:rPr>
          <w:rFonts w:ascii="Times New Roman" w:eastAsia="Times New Roman" w:hAnsi="Times New Roman" w:cs="Times New Roman"/>
          <w:spacing w:val="-6"/>
          <w:w w:val="112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536B69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>детях</w:t>
      </w:r>
      <w:r w:rsidRPr="00536B69">
        <w:rPr>
          <w:rFonts w:ascii="Times New Roman" w:eastAsia="Times New Roman" w:hAnsi="Times New Roman" w:cs="Times New Roman"/>
          <w:spacing w:val="9"/>
          <w:w w:val="113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>эстетического</w:t>
      </w:r>
      <w:r w:rsidRPr="00536B69">
        <w:rPr>
          <w:rFonts w:ascii="Times New Roman" w:eastAsia="Times New Roman" w:hAnsi="Times New Roman" w:cs="Times New Roman"/>
          <w:spacing w:val="-19"/>
          <w:w w:val="113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чувства.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Получение</w:t>
      </w:r>
      <w:r w:rsidRPr="00536B69">
        <w:rPr>
          <w:rFonts w:ascii="Times New Roman" w:eastAsia="Times New Roman" w:hAnsi="Times New Roman" w:cs="Times New Roman"/>
          <w:spacing w:val="-22"/>
          <w:w w:val="114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учащимися</w:t>
      </w:r>
      <w:r w:rsidRPr="00536B69">
        <w:rPr>
          <w:rFonts w:ascii="Times New Roman" w:eastAsia="Times New Roman" w:hAnsi="Times New Roman" w:cs="Times New Roman"/>
          <w:spacing w:val="19"/>
          <w:w w:val="114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первоначальных</w:t>
      </w:r>
      <w:r w:rsidRPr="00536B69">
        <w:rPr>
          <w:rFonts w:ascii="Times New Roman" w:eastAsia="Times New Roman" w:hAnsi="Times New Roman" w:cs="Times New Roman"/>
          <w:spacing w:val="-2"/>
          <w:w w:val="114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знаний</w:t>
      </w:r>
      <w:r w:rsidRPr="00536B69">
        <w:rPr>
          <w:rFonts w:ascii="Times New Roman" w:eastAsia="Times New Roman" w:hAnsi="Times New Roman" w:cs="Times New Roman"/>
          <w:spacing w:val="11"/>
          <w:w w:val="114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36B69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5"/>
          <w:sz w:val="24"/>
          <w:szCs w:val="24"/>
          <w:lang w:eastAsia="ru-RU"/>
        </w:rPr>
        <w:t xml:space="preserve">пластических </w:t>
      </w: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искусствах</w:t>
      </w:r>
      <w:r w:rsidRPr="00536B69">
        <w:rPr>
          <w:rFonts w:ascii="Times New Roman" w:eastAsia="Times New Roman" w:hAnsi="Times New Roman" w:cs="Times New Roman"/>
          <w:spacing w:val="-7"/>
          <w:w w:val="114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536B69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2"/>
          <w:sz w:val="24"/>
          <w:szCs w:val="24"/>
          <w:lang w:eastAsia="ru-RU"/>
        </w:rPr>
        <w:t>искусствоведческом</w:t>
      </w:r>
      <w:r w:rsidRPr="00536B69">
        <w:rPr>
          <w:rFonts w:ascii="Times New Roman" w:eastAsia="Times New Roman" w:hAnsi="Times New Roman" w:cs="Times New Roman"/>
          <w:spacing w:val="-6"/>
          <w:w w:val="112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6"/>
          <w:sz w:val="24"/>
          <w:szCs w:val="24"/>
          <w:lang w:eastAsia="ru-RU"/>
        </w:rPr>
        <w:t>аспекте.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536B69">
        <w:rPr>
          <w:rFonts w:ascii="Times New Roman" w:eastAsia="Times New Roman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Развитие</w:t>
      </w:r>
      <w:r w:rsidRPr="00536B69">
        <w:rPr>
          <w:rFonts w:ascii="Times New Roman" w:eastAsia="Times New Roman" w:hAnsi="Times New Roman" w:cs="Times New Roman"/>
          <w:spacing w:val="45"/>
          <w:w w:val="114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умения</w:t>
      </w:r>
      <w:r w:rsidRPr="00536B69">
        <w:rPr>
          <w:rFonts w:ascii="Times New Roman" w:eastAsia="Times New Roman" w:hAnsi="Times New Roman" w:cs="Times New Roman"/>
          <w:spacing w:val="35"/>
          <w:w w:val="114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воспринимать</w:t>
      </w:r>
      <w:r w:rsidRPr="00536B69">
        <w:rPr>
          <w:rFonts w:ascii="Times New Roman" w:eastAsia="Times New Roman" w:hAnsi="Times New Roman" w:cs="Times New Roman"/>
          <w:spacing w:val="15"/>
          <w:w w:val="114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 </w:t>
      </w: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 xml:space="preserve">анализировать  </w:t>
      </w:r>
      <w:r w:rsidRPr="00536B69">
        <w:rPr>
          <w:rFonts w:ascii="Times New Roman" w:eastAsia="Times New Roman" w:hAnsi="Times New Roman" w:cs="Times New Roman"/>
          <w:spacing w:val="9"/>
          <w:w w:val="114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содержание различных</w:t>
      </w:r>
      <w:r w:rsidRPr="00536B69">
        <w:rPr>
          <w:rFonts w:ascii="Times New Roman" w:eastAsia="Times New Roman" w:hAnsi="Times New Roman" w:cs="Times New Roman"/>
          <w:spacing w:val="13"/>
          <w:w w:val="114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произведений</w:t>
      </w:r>
      <w:r w:rsidRPr="00536B69">
        <w:rPr>
          <w:rFonts w:ascii="Times New Roman" w:eastAsia="Times New Roman" w:hAnsi="Times New Roman" w:cs="Times New Roman"/>
          <w:spacing w:val="-20"/>
          <w:w w:val="114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5"/>
          <w:sz w:val="24"/>
          <w:szCs w:val="24"/>
          <w:lang w:eastAsia="ru-RU"/>
        </w:rPr>
        <w:t>искусства.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536B69">
        <w:rPr>
          <w:rFonts w:ascii="Times New Roman" w:eastAsia="Times New Roman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5"/>
          <w:sz w:val="24"/>
          <w:szCs w:val="24"/>
          <w:lang w:eastAsia="ru-RU"/>
        </w:rPr>
        <w:t>Развитие</w:t>
      </w:r>
      <w:r w:rsidRPr="00536B69">
        <w:rPr>
          <w:rFonts w:ascii="Times New Roman" w:eastAsia="Times New Roman" w:hAnsi="Times New Roman" w:cs="Times New Roman"/>
          <w:spacing w:val="1"/>
          <w:w w:val="115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5"/>
          <w:sz w:val="24"/>
          <w:szCs w:val="24"/>
          <w:lang w:eastAsia="ru-RU"/>
        </w:rPr>
        <w:t>воображения</w:t>
      </w:r>
      <w:r w:rsidRPr="00536B69">
        <w:rPr>
          <w:rFonts w:ascii="Times New Roman" w:eastAsia="Times New Roman" w:hAnsi="Times New Roman" w:cs="Times New Roman"/>
          <w:spacing w:val="-20"/>
          <w:w w:val="115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36B69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зрительной</w:t>
      </w:r>
      <w:r w:rsidRPr="00536B69">
        <w:rPr>
          <w:rFonts w:ascii="Times New Roman" w:eastAsia="Times New Roman" w:hAnsi="Times New Roman" w:cs="Times New Roman"/>
          <w:spacing w:val="-7"/>
          <w:w w:val="114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9"/>
          <w:sz w:val="24"/>
          <w:szCs w:val="24"/>
          <w:lang w:eastAsia="ru-RU"/>
        </w:rPr>
        <w:t>памяти.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536B69">
        <w:rPr>
          <w:rFonts w:ascii="Times New Roman" w:eastAsia="Times New Roman" w:hAnsi="Times New Roman" w:cs="Times New Roman"/>
          <w:w w:val="111"/>
          <w:sz w:val="24"/>
          <w:szCs w:val="24"/>
          <w:lang w:eastAsia="ru-RU"/>
        </w:rPr>
        <w:t>Освоение элементарной</w:t>
      </w:r>
      <w:r w:rsidRPr="00536B69">
        <w:rPr>
          <w:rFonts w:ascii="Times New Roman" w:eastAsia="Times New Roman" w:hAnsi="Times New Roman" w:cs="Times New Roman"/>
          <w:spacing w:val="53"/>
          <w:w w:val="111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1"/>
          <w:sz w:val="24"/>
          <w:szCs w:val="24"/>
          <w:lang w:eastAsia="ru-RU"/>
        </w:rPr>
        <w:t>художественной</w:t>
      </w:r>
      <w:r w:rsidRPr="00536B69">
        <w:rPr>
          <w:rFonts w:ascii="Times New Roman" w:eastAsia="Times New Roman" w:hAnsi="Times New Roman" w:cs="Times New Roman"/>
          <w:spacing w:val="43"/>
          <w:w w:val="111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1"/>
          <w:sz w:val="24"/>
          <w:szCs w:val="24"/>
          <w:lang w:eastAsia="ru-RU"/>
        </w:rPr>
        <w:t>грамотности</w:t>
      </w:r>
      <w:r w:rsidRPr="00536B69">
        <w:rPr>
          <w:rFonts w:ascii="Times New Roman" w:eastAsia="Times New Roman" w:hAnsi="Times New Roman" w:cs="Times New Roman"/>
          <w:spacing w:val="39"/>
          <w:w w:val="111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36B69">
        <w:rPr>
          <w:rFonts w:ascii="Times New Roman" w:eastAsia="Times New Roman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08"/>
          <w:sz w:val="24"/>
          <w:szCs w:val="24"/>
          <w:lang w:eastAsia="ru-RU"/>
        </w:rPr>
        <w:t>основ</w:t>
      </w: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ных </w:t>
      </w:r>
      <w:r w:rsidRPr="00536B69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приёмов</w:t>
      </w:r>
      <w:r w:rsidRPr="00536B69">
        <w:rPr>
          <w:rFonts w:ascii="Times New Roman" w:eastAsia="Times New Roman" w:hAnsi="Times New Roman" w:cs="Times New Roman"/>
          <w:spacing w:val="-23"/>
          <w:w w:val="114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изобразительной</w:t>
      </w:r>
      <w:r w:rsidRPr="00536B69">
        <w:rPr>
          <w:rFonts w:ascii="Times New Roman" w:eastAsia="Times New Roman" w:hAnsi="Times New Roman" w:cs="Times New Roman"/>
          <w:spacing w:val="-23"/>
          <w:w w:val="114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деятельности.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Pr="00536B69">
        <w:rPr>
          <w:rFonts w:ascii="Times New Roman" w:eastAsia="Times New Roman" w:hAnsi="Times New Roman" w:cs="Times New Roman"/>
          <w:w w:val="112"/>
          <w:sz w:val="24"/>
          <w:szCs w:val="24"/>
          <w:lang w:eastAsia="ru-RU"/>
        </w:rPr>
        <w:t>Воспитание</w:t>
      </w:r>
      <w:r w:rsidRPr="00536B69">
        <w:rPr>
          <w:rFonts w:ascii="Times New Roman" w:eastAsia="Times New Roman" w:hAnsi="Times New Roman" w:cs="Times New Roman"/>
          <w:spacing w:val="39"/>
          <w:w w:val="112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536B6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учащихся</w:t>
      </w:r>
      <w:r w:rsidRPr="00536B69">
        <w:rPr>
          <w:rFonts w:ascii="Times New Roman" w:eastAsia="Times New Roman" w:hAnsi="Times New Roman" w:cs="Times New Roman"/>
          <w:spacing w:val="56"/>
          <w:w w:val="114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умения</w:t>
      </w:r>
      <w:r w:rsidRPr="00536B69">
        <w:rPr>
          <w:rFonts w:ascii="Times New Roman" w:eastAsia="Times New Roman" w:hAnsi="Times New Roman" w:cs="Times New Roman"/>
          <w:spacing w:val="45"/>
          <w:w w:val="114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 xml:space="preserve">согласованно </w:t>
      </w: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536B69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 xml:space="preserve">продуктивно </w:t>
      </w:r>
      <w:r w:rsidRPr="00536B69">
        <w:rPr>
          <w:rFonts w:ascii="Times New Roman" w:eastAsia="Times New Roman" w:hAnsi="Times New Roman" w:cs="Times New Roman"/>
          <w:w w:val="112"/>
          <w:sz w:val="24"/>
          <w:szCs w:val="24"/>
          <w:lang w:eastAsia="ru-RU"/>
        </w:rPr>
        <w:t>работать</w:t>
      </w:r>
      <w:r w:rsidRPr="00536B69">
        <w:rPr>
          <w:rFonts w:ascii="Times New Roman" w:eastAsia="Times New Roman" w:hAnsi="Times New Roman" w:cs="Times New Roman"/>
          <w:spacing w:val="-6"/>
          <w:w w:val="112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536B69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6"/>
          <w:sz w:val="24"/>
          <w:szCs w:val="24"/>
          <w:lang w:eastAsia="ru-RU"/>
        </w:rPr>
        <w:t>группах.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536B69">
        <w:rPr>
          <w:rFonts w:ascii="Times New Roman" w:eastAsia="Times New Roman" w:hAnsi="Times New Roman" w:cs="Times New Roman"/>
          <w:w w:val="116"/>
          <w:sz w:val="24"/>
          <w:szCs w:val="24"/>
          <w:lang w:eastAsia="ru-RU"/>
        </w:rPr>
        <w:t>Развитие</w:t>
      </w:r>
      <w:r w:rsidRPr="00536B69">
        <w:rPr>
          <w:rFonts w:ascii="Times New Roman" w:eastAsia="Times New Roman" w:hAnsi="Times New Roman" w:cs="Times New Roman"/>
          <w:spacing w:val="-19"/>
          <w:w w:val="116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36B69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практическое</w:t>
      </w:r>
      <w:r w:rsidRPr="00536B69">
        <w:rPr>
          <w:rFonts w:ascii="Times New Roman" w:eastAsia="Times New Roman" w:hAnsi="Times New Roman" w:cs="Times New Roman"/>
          <w:spacing w:val="-5"/>
          <w:w w:val="114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применение</w:t>
      </w:r>
      <w:r w:rsidRPr="00536B69">
        <w:rPr>
          <w:rFonts w:ascii="Times New Roman" w:eastAsia="Times New Roman" w:hAnsi="Times New Roman" w:cs="Times New Roman"/>
          <w:spacing w:val="-29"/>
          <w:w w:val="114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полученных</w:t>
      </w:r>
      <w:r w:rsidRPr="00536B69">
        <w:rPr>
          <w:rFonts w:ascii="Times New Roman" w:eastAsia="Times New Roman" w:hAnsi="Times New Roman" w:cs="Times New Roman"/>
          <w:spacing w:val="-29"/>
          <w:w w:val="114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знаний</w:t>
      </w:r>
      <w:r w:rsidRPr="00536B69">
        <w:rPr>
          <w:rFonts w:ascii="Times New Roman" w:eastAsia="Times New Roman" w:hAnsi="Times New Roman" w:cs="Times New Roman"/>
          <w:spacing w:val="-5"/>
          <w:w w:val="114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36B69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1"/>
          <w:sz w:val="24"/>
          <w:szCs w:val="24"/>
          <w:lang w:eastAsia="ru-RU"/>
        </w:rPr>
        <w:t>уме</w:t>
      </w: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ний</w:t>
      </w:r>
      <w:r w:rsidRPr="00536B69">
        <w:rPr>
          <w:rFonts w:ascii="Times New Roman" w:eastAsia="Times New Roman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(ключевых</w:t>
      </w:r>
      <w:r w:rsidRPr="00536B69">
        <w:rPr>
          <w:rFonts w:ascii="Times New Roman" w:eastAsia="Times New Roman" w:hAnsi="Times New Roman" w:cs="Times New Roman"/>
          <w:spacing w:val="-7"/>
          <w:w w:val="114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компетенций)</w:t>
      </w:r>
      <w:r w:rsidRPr="00536B69">
        <w:rPr>
          <w:rFonts w:ascii="Times New Roman" w:eastAsia="Times New Roman" w:hAnsi="Times New Roman" w:cs="Times New Roman"/>
          <w:spacing w:val="-7"/>
          <w:w w:val="114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536B69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проектной</w:t>
      </w:r>
      <w:r w:rsidRPr="00536B69">
        <w:rPr>
          <w:rFonts w:ascii="Times New Roman" w:eastAsia="Times New Roman" w:hAnsi="Times New Roman" w:cs="Times New Roman"/>
          <w:spacing w:val="-17"/>
          <w:w w:val="114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деятельности.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</w:t>
      </w:r>
      <w:r w:rsidRPr="00536B69">
        <w:rPr>
          <w:rFonts w:ascii="Times New Roman" w:eastAsia="Times New Roman" w:hAnsi="Times New Roman" w:cs="Times New Roman"/>
          <w:bCs/>
          <w:spacing w:val="50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bCs/>
          <w:w w:val="108"/>
          <w:sz w:val="24"/>
          <w:szCs w:val="24"/>
          <w:lang w:eastAsia="ru-RU"/>
        </w:rPr>
        <w:t>задачи</w:t>
      </w:r>
      <w:r w:rsidRPr="00536B69">
        <w:rPr>
          <w:rFonts w:ascii="Times New Roman" w:eastAsia="Times New Roman" w:hAnsi="Times New Roman" w:cs="Times New Roman"/>
          <w:bCs/>
          <w:spacing w:val="13"/>
          <w:w w:val="108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bCs/>
          <w:w w:val="108"/>
          <w:sz w:val="24"/>
          <w:szCs w:val="24"/>
          <w:lang w:eastAsia="ru-RU"/>
        </w:rPr>
        <w:t>курса: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536B69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2"/>
          <w:sz w:val="24"/>
          <w:szCs w:val="24"/>
          <w:lang w:eastAsia="ru-RU"/>
        </w:rPr>
        <w:t>соответствии</w:t>
      </w:r>
      <w:r w:rsidRPr="00536B69">
        <w:rPr>
          <w:rFonts w:ascii="Times New Roman" w:eastAsia="Times New Roman" w:hAnsi="Times New Roman" w:cs="Times New Roman"/>
          <w:spacing w:val="-3"/>
          <w:w w:val="112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536B69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поставленными</w:t>
      </w:r>
      <w:r w:rsidRPr="00536B69">
        <w:rPr>
          <w:rFonts w:ascii="Times New Roman" w:eastAsia="Times New Roman" w:hAnsi="Times New Roman" w:cs="Times New Roman"/>
          <w:spacing w:val="-18"/>
          <w:w w:val="114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целями</w:t>
      </w:r>
      <w:r w:rsidRPr="00536B69">
        <w:rPr>
          <w:rFonts w:ascii="Times New Roman" w:eastAsia="Times New Roman" w:hAnsi="Times New Roman" w:cs="Times New Roman"/>
          <w:spacing w:val="17"/>
          <w:w w:val="114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536B69">
        <w:rPr>
          <w:rFonts w:ascii="Times New Roman" w:eastAsia="Times New Roman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курсе</w:t>
      </w:r>
      <w:r w:rsidRPr="00536B69">
        <w:rPr>
          <w:rFonts w:ascii="Times New Roman" w:eastAsia="Times New Roman" w:hAnsi="Times New Roman" w:cs="Times New Roman"/>
          <w:spacing w:val="-4"/>
          <w:w w:val="114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решаются</w:t>
      </w:r>
      <w:r w:rsidRPr="00536B69">
        <w:rPr>
          <w:rFonts w:ascii="Times New Roman" w:eastAsia="Times New Roman" w:hAnsi="Times New Roman" w:cs="Times New Roman"/>
          <w:spacing w:val="-4"/>
          <w:w w:val="114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следую</w:t>
      </w: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щие</w:t>
      </w:r>
      <w:r w:rsidRPr="00536B69">
        <w:rPr>
          <w:rFonts w:ascii="Times New Roman" w:eastAsia="Times New Roman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6"/>
          <w:sz w:val="24"/>
          <w:szCs w:val="24"/>
          <w:lang w:eastAsia="ru-RU"/>
        </w:rPr>
        <w:t>задачи: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536B69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>Расширение</w:t>
      </w:r>
      <w:r w:rsidRPr="00536B69">
        <w:rPr>
          <w:rFonts w:ascii="Times New Roman" w:eastAsia="Times New Roman" w:hAnsi="Times New Roman" w:cs="Times New Roman"/>
          <w:spacing w:val="40"/>
          <w:w w:val="113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>художественно-эстетического кругозора</w:t>
      </w:r>
      <w:r w:rsidRPr="00536B69">
        <w:rPr>
          <w:rFonts w:ascii="Times New Roman" w:eastAsia="Times New Roman" w:hAnsi="Times New Roman" w:cs="Times New Roman"/>
          <w:spacing w:val="38"/>
          <w:w w:val="113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5"/>
          <w:sz w:val="24"/>
          <w:szCs w:val="24"/>
          <w:lang w:eastAsia="ru-RU"/>
        </w:rPr>
        <w:t>(началь</w:t>
      </w: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ные </w:t>
      </w:r>
      <w:r w:rsidRPr="00536B69">
        <w:rPr>
          <w:rFonts w:ascii="Times New Roman" w:eastAsia="Times New Roman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темы </w:t>
      </w:r>
      <w:r w:rsidRPr="00536B69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каждого</w:t>
      </w:r>
      <w:r w:rsidRPr="00536B69">
        <w:rPr>
          <w:rFonts w:ascii="Times New Roman" w:eastAsia="Times New Roman" w:hAnsi="Times New Roman" w:cs="Times New Roman"/>
          <w:spacing w:val="23"/>
          <w:w w:val="114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учебника,</w:t>
      </w:r>
      <w:r w:rsidRPr="00536B69">
        <w:rPr>
          <w:rFonts w:ascii="Times New Roman" w:eastAsia="Times New Roman" w:hAnsi="Times New Roman" w:cs="Times New Roman"/>
          <w:spacing w:val="24"/>
          <w:w w:val="114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посвящённые</w:t>
      </w:r>
      <w:r w:rsidRPr="00536B69">
        <w:rPr>
          <w:rFonts w:ascii="Times New Roman" w:eastAsia="Times New Roman" w:hAnsi="Times New Roman" w:cs="Times New Roman"/>
          <w:spacing w:val="2"/>
          <w:w w:val="114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знакомству</w:t>
      </w:r>
      <w:r w:rsidRPr="00536B69">
        <w:rPr>
          <w:rFonts w:ascii="Times New Roman" w:eastAsia="Times New Roman" w:hAnsi="Times New Roman" w:cs="Times New Roman"/>
          <w:spacing w:val="15"/>
          <w:w w:val="114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536B69">
        <w:rPr>
          <w:rFonts w:ascii="Times New Roman" w:eastAsia="Times New Roman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6"/>
          <w:sz w:val="24"/>
          <w:szCs w:val="24"/>
          <w:lang w:eastAsia="ru-RU"/>
        </w:rPr>
        <w:t xml:space="preserve">видами и </w:t>
      </w:r>
      <w:r w:rsidRPr="00536B69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>задачами</w:t>
      </w:r>
      <w:r w:rsidRPr="00536B69">
        <w:rPr>
          <w:rFonts w:ascii="Times New Roman" w:eastAsia="Times New Roman" w:hAnsi="Times New Roman" w:cs="Times New Roman"/>
          <w:spacing w:val="11"/>
          <w:w w:val="113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>изобразительного</w:t>
      </w:r>
      <w:r w:rsidRPr="00536B69">
        <w:rPr>
          <w:rFonts w:ascii="Times New Roman" w:eastAsia="Times New Roman" w:hAnsi="Times New Roman" w:cs="Times New Roman"/>
          <w:spacing w:val="-23"/>
          <w:w w:val="113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>искусства,</w:t>
      </w:r>
      <w:r w:rsidRPr="00536B69">
        <w:rPr>
          <w:rFonts w:ascii="Times New Roman" w:eastAsia="Times New Roman" w:hAnsi="Times New Roman" w:cs="Times New Roman"/>
          <w:spacing w:val="13"/>
          <w:w w:val="113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Pr="00536B69">
        <w:rPr>
          <w:rFonts w:ascii="Times New Roman" w:eastAsia="Times New Roman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6"/>
          <w:sz w:val="24"/>
          <w:szCs w:val="24"/>
          <w:lang w:eastAsia="ru-RU"/>
        </w:rPr>
        <w:t>классификацией);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Воспитание</w:t>
      </w:r>
      <w:r w:rsidRPr="00536B69">
        <w:rPr>
          <w:rFonts w:ascii="Times New Roman" w:eastAsia="Times New Roman" w:hAnsi="Times New Roman" w:cs="Times New Roman"/>
          <w:spacing w:val="29"/>
          <w:w w:val="114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 xml:space="preserve">зрительской  культуры, </w:t>
      </w:r>
      <w:r w:rsidRPr="00536B69">
        <w:rPr>
          <w:rFonts w:ascii="Times New Roman" w:eastAsia="Times New Roman" w:hAnsi="Times New Roman" w:cs="Times New Roman"/>
          <w:spacing w:val="17"/>
          <w:w w:val="114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умения</w:t>
      </w:r>
      <w:r w:rsidRPr="00536B69">
        <w:rPr>
          <w:rFonts w:ascii="Times New Roman" w:eastAsia="Times New Roman" w:hAnsi="Times New Roman" w:cs="Times New Roman"/>
          <w:spacing w:val="58"/>
          <w:w w:val="114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увидеть</w:t>
      </w:r>
      <w:r w:rsidRPr="00536B69">
        <w:rPr>
          <w:rFonts w:ascii="Times New Roman" w:eastAsia="Times New Roman" w:hAnsi="Times New Roman" w:cs="Times New Roman"/>
          <w:spacing w:val="36"/>
          <w:w w:val="114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художе</w:t>
      </w:r>
      <w:r w:rsidRPr="00536B69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ственное</w:t>
      </w:r>
      <w:r w:rsidRPr="00536B69">
        <w:rPr>
          <w:rFonts w:ascii="Times New Roman" w:eastAsia="Times New Roman" w:hAnsi="Times New Roman" w:cs="Times New Roman"/>
          <w:spacing w:val="23"/>
          <w:w w:val="110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36B69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2"/>
          <w:sz w:val="24"/>
          <w:szCs w:val="24"/>
          <w:lang w:eastAsia="ru-RU"/>
        </w:rPr>
        <w:t>эстетическое</w:t>
      </w:r>
      <w:r w:rsidRPr="00536B69">
        <w:rPr>
          <w:rFonts w:ascii="Times New Roman" w:eastAsia="Times New Roman" w:hAnsi="Times New Roman" w:cs="Times New Roman"/>
          <w:spacing w:val="22"/>
          <w:w w:val="112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2"/>
          <w:sz w:val="24"/>
          <w:szCs w:val="24"/>
          <w:lang w:eastAsia="ru-RU"/>
        </w:rPr>
        <w:t>своеобразие произведений</w:t>
      </w:r>
      <w:r w:rsidRPr="00536B69">
        <w:rPr>
          <w:rFonts w:ascii="Times New Roman" w:eastAsia="Times New Roman" w:hAnsi="Times New Roman" w:cs="Times New Roman"/>
          <w:spacing w:val="35"/>
          <w:w w:val="112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2"/>
          <w:sz w:val="24"/>
          <w:szCs w:val="24"/>
          <w:lang w:eastAsia="ru-RU"/>
        </w:rPr>
        <w:t>искусства</w:t>
      </w:r>
      <w:r w:rsidRPr="00536B69">
        <w:rPr>
          <w:rFonts w:ascii="Times New Roman" w:eastAsia="Times New Roman" w:hAnsi="Times New Roman" w:cs="Times New Roman"/>
          <w:spacing w:val="32"/>
          <w:w w:val="112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36B69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5"/>
          <w:sz w:val="24"/>
          <w:szCs w:val="24"/>
          <w:lang w:eastAsia="ru-RU"/>
        </w:rPr>
        <w:t>гра</w:t>
      </w:r>
      <w:r w:rsidRPr="00536B6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мотн</w:t>
      </w: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 </w:t>
      </w:r>
      <w:r w:rsidRPr="00536B69">
        <w:rPr>
          <w:rFonts w:ascii="Times New Roman" w:eastAsia="Times New Roman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spacing w:val="2"/>
          <w:w w:val="114"/>
          <w:sz w:val="24"/>
          <w:szCs w:val="24"/>
          <w:lang w:eastAsia="ru-RU"/>
        </w:rPr>
        <w:t>рассказат</w:t>
      </w: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 xml:space="preserve">ь </w:t>
      </w:r>
      <w:r w:rsidRPr="00536B69">
        <w:rPr>
          <w:rFonts w:ascii="Times New Roman" w:eastAsia="Times New Roman" w:hAnsi="Times New Roman" w:cs="Times New Roman"/>
          <w:spacing w:val="15"/>
          <w:w w:val="114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 </w:t>
      </w:r>
      <w:r w:rsidRPr="00536B69"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это</w:t>
      </w: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 </w:t>
      </w:r>
      <w:r w:rsidRPr="00536B69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</w:t>
      </w: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  </w:t>
      </w:r>
      <w:r w:rsidRPr="00536B69">
        <w:rPr>
          <w:rFonts w:ascii="Times New Roman" w:eastAsia="Times New Roman" w:hAnsi="Times New Roman" w:cs="Times New Roman"/>
          <w:spacing w:val="2"/>
          <w:w w:val="115"/>
          <w:sz w:val="24"/>
          <w:szCs w:val="24"/>
          <w:lang w:eastAsia="ru-RU"/>
        </w:rPr>
        <w:t>язык</w:t>
      </w:r>
      <w:r w:rsidRPr="00536B69">
        <w:rPr>
          <w:rFonts w:ascii="Times New Roman" w:eastAsia="Times New Roman" w:hAnsi="Times New Roman" w:cs="Times New Roman"/>
          <w:w w:val="115"/>
          <w:sz w:val="24"/>
          <w:szCs w:val="24"/>
          <w:lang w:eastAsia="ru-RU"/>
        </w:rPr>
        <w:t xml:space="preserve">е </w:t>
      </w:r>
      <w:r w:rsidRPr="00536B69">
        <w:rPr>
          <w:rFonts w:ascii="Times New Roman" w:eastAsia="Times New Roman" w:hAnsi="Times New Roman" w:cs="Times New Roman"/>
          <w:spacing w:val="32"/>
          <w:w w:val="115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spacing w:val="2"/>
          <w:w w:val="115"/>
          <w:sz w:val="24"/>
          <w:szCs w:val="24"/>
          <w:lang w:eastAsia="ru-RU"/>
        </w:rPr>
        <w:t>изобразительног</w:t>
      </w:r>
      <w:r w:rsidRPr="00536B69">
        <w:rPr>
          <w:rFonts w:ascii="Times New Roman" w:eastAsia="Times New Roman" w:hAnsi="Times New Roman" w:cs="Times New Roman"/>
          <w:w w:val="115"/>
          <w:sz w:val="24"/>
          <w:szCs w:val="24"/>
          <w:lang w:eastAsia="ru-RU"/>
        </w:rPr>
        <w:t>о</w:t>
      </w:r>
      <w:r w:rsidRPr="00536B69">
        <w:rPr>
          <w:rFonts w:ascii="Times New Roman" w:eastAsia="Times New Roman" w:hAnsi="Times New Roman" w:cs="Times New Roman"/>
          <w:spacing w:val="15"/>
          <w:w w:val="115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spacing w:val="2"/>
          <w:w w:val="113"/>
          <w:sz w:val="24"/>
          <w:szCs w:val="24"/>
          <w:lang w:eastAsia="ru-RU"/>
        </w:rPr>
        <w:t xml:space="preserve">искусства </w:t>
      </w:r>
      <w:r w:rsidRPr="00536B69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>(рубрики</w:t>
      </w:r>
      <w:r w:rsidRPr="00536B69">
        <w:rPr>
          <w:rFonts w:ascii="Times New Roman" w:eastAsia="Times New Roman" w:hAnsi="Times New Roman" w:cs="Times New Roman"/>
          <w:spacing w:val="-6"/>
          <w:w w:val="113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>«Учимся</w:t>
      </w:r>
      <w:r w:rsidRPr="00536B69">
        <w:rPr>
          <w:rFonts w:ascii="Times New Roman" w:eastAsia="Times New Roman" w:hAnsi="Times New Roman" w:cs="Times New Roman"/>
          <w:spacing w:val="2"/>
          <w:w w:val="113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>видеть»</w:t>
      </w:r>
      <w:r w:rsidRPr="00536B69">
        <w:rPr>
          <w:rFonts w:ascii="Times New Roman" w:eastAsia="Times New Roman" w:hAnsi="Times New Roman" w:cs="Times New Roman"/>
          <w:spacing w:val="-6"/>
          <w:w w:val="113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36B69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«Изучаем</w:t>
      </w:r>
      <w:r w:rsidRPr="00536B69">
        <w:rPr>
          <w:rFonts w:ascii="Times New Roman" w:eastAsia="Times New Roman" w:hAnsi="Times New Roman" w:cs="Times New Roman"/>
          <w:spacing w:val="-7"/>
          <w:w w:val="114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работу </w:t>
      </w:r>
      <w:r w:rsidRPr="00536B69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>мастера»);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Приобщение</w:t>
      </w:r>
      <w:r w:rsidRPr="00536B69">
        <w:rPr>
          <w:rFonts w:ascii="Times New Roman" w:eastAsia="Times New Roman" w:hAnsi="Times New Roman" w:cs="Times New Roman"/>
          <w:spacing w:val="-9"/>
          <w:w w:val="114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к</w:t>
      </w:r>
      <w:r w:rsidRPr="00536B69">
        <w:rPr>
          <w:rFonts w:ascii="Times New Roman" w:eastAsia="Times New Roman" w:hAnsi="Times New Roman" w:cs="Times New Roman"/>
          <w:spacing w:val="31"/>
          <w:w w:val="114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достижениям</w:t>
      </w:r>
      <w:r w:rsidRPr="00536B69">
        <w:rPr>
          <w:rFonts w:ascii="Times New Roman" w:eastAsia="Times New Roman" w:hAnsi="Times New Roman" w:cs="Times New Roman"/>
          <w:spacing w:val="29"/>
          <w:w w:val="114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мировой</w:t>
      </w:r>
      <w:r w:rsidRPr="00536B69">
        <w:rPr>
          <w:rFonts w:ascii="Times New Roman" w:eastAsia="Times New Roman" w:hAnsi="Times New Roman" w:cs="Times New Roman"/>
          <w:spacing w:val="-1"/>
          <w:w w:val="114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художественной</w:t>
      </w:r>
      <w:r w:rsidRPr="00536B69">
        <w:rPr>
          <w:rFonts w:ascii="Times New Roman" w:eastAsia="Times New Roman" w:hAnsi="Times New Roman" w:cs="Times New Roman"/>
          <w:spacing w:val="-16"/>
          <w:w w:val="114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6"/>
          <w:sz w:val="24"/>
          <w:szCs w:val="24"/>
          <w:lang w:eastAsia="ru-RU"/>
        </w:rPr>
        <w:t>культу</w:t>
      </w: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ры</w:t>
      </w:r>
      <w:r w:rsidRPr="00536B69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5"/>
          <w:sz w:val="24"/>
          <w:szCs w:val="24"/>
          <w:lang w:eastAsia="ru-RU"/>
        </w:rPr>
        <w:t>(темы,</w:t>
      </w:r>
      <w:r w:rsidRPr="00536B69">
        <w:rPr>
          <w:rFonts w:ascii="Times New Roman" w:eastAsia="Times New Roman" w:hAnsi="Times New Roman" w:cs="Times New Roman"/>
          <w:spacing w:val="-7"/>
          <w:w w:val="115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5"/>
          <w:sz w:val="24"/>
          <w:szCs w:val="24"/>
          <w:lang w:eastAsia="ru-RU"/>
        </w:rPr>
        <w:t>относящиеся</w:t>
      </w:r>
      <w:r w:rsidRPr="00536B69">
        <w:rPr>
          <w:rFonts w:ascii="Times New Roman" w:eastAsia="Times New Roman" w:hAnsi="Times New Roman" w:cs="Times New Roman"/>
          <w:spacing w:val="-19"/>
          <w:w w:val="115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5"/>
          <w:sz w:val="24"/>
          <w:szCs w:val="24"/>
          <w:lang w:eastAsia="ru-RU"/>
        </w:rPr>
        <w:t>к</w:t>
      </w:r>
      <w:r w:rsidRPr="00536B69">
        <w:rPr>
          <w:rFonts w:ascii="Times New Roman" w:eastAsia="Times New Roman" w:hAnsi="Times New Roman" w:cs="Times New Roman"/>
          <w:spacing w:val="7"/>
          <w:w w:val="115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5"/>
          <w:sz w:val="24"/>
          <w:szCs w:val="24"/>
          <w:lang w:eastAsia="ru-RU"/>
        </w:rPr>
        <w:t>истории</w:t>
      </w:r>
      <w:r w:rsidRPr="00536B69">
        <w:rPr>
          <w:rFonts w:ascii="Times New Roman" w:eastAsia="Times New Roman" w:hAnsi="Times New Roman" w:cs="Times New Roman"/>
          <w:spacing w:val="-23"/>
          <w:w w:val="115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5"/>
          <w:sz w:val="24"/>
          <w:szCs w:val="24"/>
          <w:lang w:eastAsia="ru-RU"/>
        </w:rPr>
        <w:t>искусства);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536B69">
        <w:rPr>
          <w:rFonts w:ascii="Times New Roman" w:eastAsia="Times New Roman" w:hAnsi="Times New Roman" w:cs="Times New Roman"/>
          <w:w w:val="111"/>
          <w:sz w:val="24"/>
          <w:szCs w:val="24"/>
          <w:lang w:eastAsia="ru-RU"/>
        </w:rPr>
        <w:t>Освоение</w:t>
      </w:r>
      <w:r w:rsidRPr="00536B69">
        <w:rPr>
          <w:rFonts w:ascii="Times New Roman" w:eastAsia="Times New Roman" w:hAnsi="Times New Roman" w:cs="Times New Roman"/>
          <w:spacing w:val="-2"/>
          <w:w w:val="111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1"/>
          <w:sz w:val="24"/>
          <w:szCs w:val="24"/>
          <w:lang w:eastAsia="ru-RU"/>
        </w:rPr>
        <w:t xml:space="preserve">изобразительных </w:t>
      </w:r>
      <w:r w:rsidRPr="00536B69">
        <w:rPr>
          <w:rFonts w:ascii="Times New Roman" w:eastAsia="Times New Roman" w:hAnsi="Times New Roman" w:cs="Times New Roman"/>
          <w:spacing w:val="12"/>
          <w:w w:val="111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1"/>
          <w:sz w:val="24"/>
          <w:szCs w:val="24"/>
          <w:lang w:eastAsia="ru-RU"/>
        </w:rPr>
        <w:t>приёмов</w:t>
      </w:r>
      <w:r w:rsidRPr="00536B69">
        <w:rPr>
          <w:rFonts w:ascii="Times New Roman" w:eastAsia="Times New Roman" w:hAnsi="Times New Roman" w:cs="Times New Roman"/>
          <w:spacing w:val="33"/>
          <w:w w:val="111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536B69">
        <w:rPr>
          <w:rFonts w:ascii="Times New Roman" w:eastAsia="Times New Roman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>использованием</w:t>
      </w:r>
      <w:r w:rsidRPr="00536B69">
        <w:rPr>
          <w:rFonts w:ascii="Times New Roman" w:eastAsia="Times New Roman" w:hAnsi="Times New Roman" w:cs="Times New Roman"/>
          <w:spacing w:val="24"/>
          <w:w w:val="113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6"/>
          <w:sz w:val="24"/>
          <w:szCs w:val="24"/>
          <w:lang w:eastAsia="ru-RU"/>
        </w:rPr>
        <w:t>различ</w:t>
      </w: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ных </w:t>
      </w:r>
      <w:r w:rsidRPr="00536B6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материалов</w:t>
      </w:r>
      <w:r w:rsidRPr="00536B69">
        <w:rPr>
          <w:rFonts w:ascii="Times New Roman" w:eastAsia="Times New Roman" w:hAnsi="Times New Roman" w:cs="Times New Roman"/>
          <w:spacing w:val="-10"/>
          <w:w w:val="114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36B69">
        <w:rPr>
          <w:rFonts w:ascii="Times New Roman" w:eastAsia="Times New Roman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>инструментов,</w:t>
      </w:r>
      <w:r w:rsidRPr="00536B69">
        <w:rPr>
          <w:rFonts w:ascii="Times New Roman" w:eastAsia="Times New Roman" w:hAnsi="Times New Roman" w:cs="Times New Roman"/>
          <w:spacing w:val="-9"/>
          <w:w w:val="113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536B69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</w:t>
      </w:r>
      <w:r w:rsidRPr="00536B69">
        <w:rPr>
          <w:rFonts w:ascii="Times New Roman" w:eastAsia="Times New Roman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>числе</w:t>
      </w:r>
      <w:r w:rsidRPr="00536B69">
        <w:rPr>
          <w:rFonts w:ascii="Times New Roman" w:eastAsia="Times New Roman" w:hAnsi="Times New Roman" w:cs="Times New Roman"/>
          <w:spacing w:val="-9"/>
          <w:w w:val="113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>экспериментирование</w:t>
      </w:r>
      <w:r w:rsidRPr="00536B69">
        <w:rPr>
          <w:rFonts w:ascii="Times New Roman" w:eastAsia="Times New Roman" w:hAnsi="Times New Roman" w:cs="Times New Roman"/>
          <w:spacing w:val="-9"/>
          <w:w w:val="113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6"/>
          <w:sz w:val="24"/>
          <w:szCs w:val="24"/>
          <w:lang w:eastAsia="ru-RU"/>
        </w:rPr>
        <w:t xml:space="preserve">и </w:t>
      </w:r>
      <w:r w:rsidRPr="00536B69">
        <w:rPr>
          <w:rFonts w:ascii="Times New Roman" w:eastAsia="Times New Roman" w:hAnsi="Times New Roman" w:cs="Times New Roman"/>
          <w:w w:val="111"/>
          <w:sz w:val="24"/>
          <w:szCs w:val="24"/>
          <w:lang w:eastAsia="ru-RU"/>
        </w:rPr>
        <w:t>работа</w:t>
      </w:r>
      <w:r w:rsidRPr="00536B69">
        <w:rPr>
          <w:rFonts w:ascii="Times New Roman" w:eastAsia="Times New Roman" w:hAnsi="Times New Roman" w:cs="Times New Roman"/>
          <w:spacing w:val="-5"/>
          <w:w w:val="111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536B69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5"/>
          <w:sz w:val="24"/>
          <w:szCs w:val="24"/>
          <w:lang w:eastAsia="ru-RU"/>
        </w:rPr>
        <w:t>смешанной</w:t>
      </w:r>
      <w:r w:rsidRPr="00536B69">
        <w:rPr>
          <w:rFonts w:ascii="Times New Roman" w:eastAsia="Times New Roman" w:hAnsi="Times New Roman" w:cs="Times New Roman"/>
          <w:spacing w:val="-29"/>
          <w:w w:val="115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5"/>
          <w:sz w:val="24"/>
          <w:szCs w:val="24"/>
          <w:lang w:eastAsia="ru-RU"/>
        </w:rPr>
        <w:t>технике (рубрика</w:t>
      </w:r>
      <w:r w:rsidRPr="00536B69">
        <w:rPr>
          <w:rFonts w:ascii="Times New Roman" w:eastAsia="Times New Roman" w:hAnsi="Times New Roman" w:cs="Times New Roman"/>
          <w:spacing w:val="-24"/>
          <w:w w:val="115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5"/>
          <w:sz w:val="24"/>
          <w:szCs w:val="24"/>
          <w:lang w:eastAsia="ru-RU"/>
        </w:rPr>
        <w:t>«Твоя</w:t>
      </w:r>
      <w:r w:rsidRPr="00536B69">
        <w:rPr>
          <w:rFonts w:ascii="Times New Roman" w:eastAsia="Times New Roman" w:hAnsi="Times New Roman" w:cs="Times New Roman"/>
          <w:spacing w:val="-18"/>
          <w:w w:val="115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5"/>
          <w:sz w:val="24"/>
          <w:szCs w:val="24"/>
          <w:lang w:eastAsia="ru-RU"/>
        </w:rPr>
        <w:t>мастерская»);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spacing w:val="2"/>
          <w:w w:val="113"/>
          <w:sz w:val="24"/>
          <w:szCs w:val="24"/>
          <w:lang w:eastAsia="ru-RU"/>
        </w:rPr>
        <w:t>5</w:t>
      </w:r>
      <w:r w:rsidRPr="00536B69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 xml:space="preserve">. </w:t>
      </w:r>
      <w:r w:rsidRPr="00536B69">
        <w:rPr>
          <w:rFonts w:ascii="Times New Roman" w:eastAsia="Times New Roman" w:hAnsi="Times New Roman" w:cs="Times New Roman"/>
          <w:spacing w:val="2"/>
          <w:w w:val="113"/>
          <w:sz w:val="24"/>
          <w:szCs w:val="24"/>
          <w:lang w:eastAsia="ru-RU"/>
        </w:rPr>
        <w:t>Создани</w:t>
      </w:r>
      <w:r w:rsidRPr="00536B69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>е</w:t>
      </w:r>
      <w:r w:rsidRPr="00536B69">
        <w:rPr>
          <w:rFonts w:ascii="Times New Roman" w:eastAsia="Times New Roman" w:hAnsi="Times New Roman" w:cs="Times New Roman"/>
          <w:spacing w:val="34"/>
          <w:w w:val="113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spacing w:val="2"/>
          <w:w w:val="113"/>
          <w:sz w:val="24"/>
          <w:szCs w:val="24"/>
          <w:lang w:eastAsia="ru-RU"/>
        </w:rPr>
        <w:t>простейши</w:t>
      </w:r>
      <w:r w:rsidRPr="00536B69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 xml:space="preserve">х  </w:t>
      </w:r>
      <w:r w:rsidRPr="00536B69">
        <w:rPr>
          <w:rFonts w:ascii="Times New Roman" w:eastAsia="Times New Roman" w:hAnsi="Times New Roman" w:cs="Times New Roman"/>
          <w:spacing w:val="2"/>
          <w:w w:val="113"/>
          <w:sz w:val="24"/>
          <w:szCs w:val="24"/>
          <w:lang w:eastAsia="ru-RU"/>
        </w:rPr>
        <w:t>художественны</w:t>
      </w:r>
      <w:r w:rsidRPr="00536B69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 xml:space="preserve">х </w:t>
      </w:r>
      <w:r w:rsidRPr="00536B69">
        <w:rPr>
          <w:rFonts w:ascii="Times New Roman" w:eastAsia="Times New Roman" w:hAnsi="Times New Roman" w:cs="Times New Roman"/>
          <w:spacing w:val="6"/>
          <w:w w:val="113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spacing w:val="2"/>
          <w:w w:val="113"/>
          <w:sz w:val="24"/>
          <w:szCs w:val="24"/>
          <w:lang w:eastAsia="ru-RU"/>
        </w:rPr>
        <w:t>образо</w:t>
      </w:r>
      <w:r w:rsidRPr="00536B69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>в</w:t>
      </w:r>
      <w:r w:rsidRPr="00536B69">
        <w:rPr>
          <w:rFonts w:ascii="Times New Roman" w:eastAsia="Times New Roman" w:hAnsi="Times New Roman" w:cs="Times New Roman"/>
          <w:spacing w:val="38"/>
          <w:w w:val="113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spacing w:val="2"/>
          <w:w w:val="106"/>
          <w:sz w:val="24"/>
          <w:szCs w:val="24"/>
          <w:lang w:eastAsia="ru-RU"/>
        </w:rPr>
        <w:t>с</w:t>
      </w:r>
      <w:r w:rsidRPr="00536B69">
        <w:rPr>
          <w:rFonts w:ascii="Times New Roman" w:eastAsia="Times New Roman" w:hAnsi="Times New Roman" w:cs="Times New Roman"/>
          <w:spacing w:val="2"/>
          <w:w w:val="114"/>
          <w:sz w:val="24"/>
          <w:szCs w:val="24"/>
          <w:lang w:eastAsia="ru-RU"/>
        </w:rPr>
        <w:t>р</w:t>
      </w:r>
      <w:r w:rsidRPr="00536B69">
        <w:rPr>
          <w:rFonts w:ascii="Times New Roman" w:eastAsia="Times New Roman" w:hAnsi="Times New Roman" w:cs="Times New Roman"/>
          <w:spacing w:val="2"/>
          <w:w w:val="109"/>
          <w:sz w:val="24"/>
          <w:szCs w:val="24"/>
          <w:lang w:eastAsia="ru-RU"/>
        </w:rPr>
        <w:t>ед</w:t>
      </w:r>
      <w:r w:rsidRPr="00536B69">
        <w:rPr>
          <w:rFonts w:ascii="Times New Roman" w:eastAsia="Times New Roman" w:hAnsi="Times New Roman" w:cs="Times New Roman"/>
          <w:spacing w:val="2"/>
          <w:w w:val="106"/>
          <w:sz w:val="24"/>
          <w:szCs w:val="24"/>
          <w:lang w:eastAsia="ru-RU"/>
        </w:rPr>
        <w:t>с</w:t>
      </w:r>
      <w:r w:rsidRPr="00536B69">
        <w:rPr>
          <w:rFonts w:ascii="Times New Roman" w:eastAsia="Times New Roman" w:hAnsi="Times New Roman" w:cs="Times New Roman"/>
          <w:spacing w:val="2"/>
          <w:w w:val="115"/>
          <w:sz w:val="24"/>
          <w:szCs w:val="24"/>
          <w:lang w:eastAsia="ru-RU"/>
        </w:rPr>
        <w:t>т</w:t>
      </w:r>
      <w:r w:rsidRPr="00536B69">
        <w:rPr>
          <w:rFonts w:ascii="Times New Roman" w:eastAsia="Times New Roman" w:hAnsi="Times New Roman" w:cs="Times New Roman"/>
          <w:spacing w:val="2"/>
          <w:w w:val="112"/>
          <w:sz w:val="24"/>
          <w:szCs w:val="24"/>
          <w:lang w:eastAsia="ru-RU"/>
        </w:rPr>
        <w:t>в</w:t>
      </w:r>
      <w:r w:rsidRPr="00536B69">
        <w:rPr>
          <w:rFonts w:ascii="Times New Roman" w:eastAsia="Times New Roman" w:hAnsi="Times New Roman" w:cs="Times New Roman"/>
          <w:spacing w:val="2"/>
          <w:w w:val="117"/>
          <w:sz w:val="24"/>
          <w:szCs w:val="24"/>
          <w:lang w:eastAsia="ru-RU"/>
        </w:rPr>
        <w:t>а</w:t>
      </w:r>
      <w:r w:rsidRPr="00536B69">
        <w:rPr>
          <w:rFonts w:ascii="Times New Roman" w:eastAsia="Times New Roman" w:hAnsi="Times New Roman" w:cs="Times New Roman"/>
          <w:spacing w:val="2"/>
          <w:w w:val="113"/>
          <w:sz w:val="24"/>
          <w:szCs w:val="24"/>
          <w:lang w:eastAsia="ru-RU"/>
        </w:rPr>
        <w:t>м</w:t>
      </w:r>
      <w:r w:rsidRPr="00536B69">
        <w:rPr>
          <w:rFonts w:ascii="Times New Roman" w:eastAsia="Times New Roman" w:hAnsi="Times New Roman" w:cs="Times New Roman"/>
          <w:w w:val="116"/>
          <w:sz w:val="24"/>
          <w:szCs w:val="24"/>
          <w:lang w:eastAsia="ru-RU"/>
        </w:rPr>
        <w:t xml:space="preserve">и </w:t>
      </w:r>
      <w:r w:rsidRPr="00536B69">
        <w:rPr>
          <w:rFonts w:ascii="Times New Roman" w:eastAsia="Times New Roman" w:hAnsi="Times New Roman" w:cs="Times New Roman"/>
          <w:w w:val="115"/>
          <w:sz w:val="24"/>
          <w:szCs w:val="24"/>
          <w:lang w:eastAsia="ru-RU"/>
        </w:rPr>
        <w:t>живописи,</w:t>
      </w:r>
      <w:r w:rsidRPr="00536B69">
        <w:rPr>
          <w:rFonts w:ascii="Times New Roman" w:eastAsia="Times New Roman" w:hAnsi="Times New Roman" w:cs="Times New Roman"/>
          <w:spacing w:val="3"/>
          <w:w w:val="115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5"/>
          <w:sz w:val="24"/>
          <w:szCs w:val="24"/>
          <w:lang w:eastAsia="ru-RU"/>
        </w:rPr>
        <w:t>рисунка,</w:t>
      </w:r>
      <w:r w:rsidRPr="00536B69">
        <w:rPr>
          <w:rFonts w:ascii="Times New Roman" w:eastAsia="Times New Roman" w:hAnsi="Times New Roman" w:cs="Times New Roman"/>
          <w:spacing w:val="9"/>
          <w:w w:val="115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5"/>
          <w:sz w:val="24"/>
          <w:szCs w:val="24"/>
          <w:lang w:eastAsia="ru-RU"/>
        </w:rPr>
        <w:t>графики,</w:t>
      </w:r>
      <w:r w:rsidRPr="00536B69">
        <w:rPr>
          <w:rFonts w:ascii="Times New Roman" w:eastAsia="Times New Roman" w:hAnsi="Times New Roman" w:cs="Times New Roman"/>
          <w:spacing w:val="18"/>
          <w:w w:val="115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5"/>
          <w:sz w:val="24"/>
          <w:szCs w:val="24"/>
          <w:lang w:eastAsia="ru-RU"/>
        </w:rPr>
        <w:t>пластики</w:t>
      </w:r>
      <w:r w:rsidRPr="00536B69">
        <w:rPr>
          <w:rFonts w:ascii="Times New Roman" w:eastAsia="Times New Roman" w:hAnsi="Times New Roman" w:cs="Times New Roman"/>
          <w:spacing w:val="1"/>
          <w:w w:val="115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5"/>
          <w:sz w:val="24"/>
          <w:szCs w:val="24"/>
          <w:lang w:eastAsia="ru-RU"/>
        </w:rPr>
        <w:t>(рубрика</w:t>
      </w:r>
      <w:r w:rsidRPr="00536B69">
        <w:rPr>
          <w:rFonts w:ascii="Times New Roman" w:eastAsia="Times New Roman" w:hAnsi="Times New Roman" w:cs="Times New Roman"/>
          <w:spacing w:val="-24"/>
          <w:w w:val="115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5"/>
          <w:sz w:val="24"/>
          <w:szCs w:val="24"/>
          <w:lang w:eastAsia="ru-RU"/>
        </w:rPr>
        <w:t>«Наши</w:t>
      </w:r>
      <w:r w:rsidRPr="00536B69">
        <w:rPr>
          <w:rFonts w:ascii="Times New Roman" w:eastAsia="Times New Roman" w:hAnsi="Times New Roman" w:cs="Times New Roman"/>
          <w:spacing w:val="-1"/>
          <w:w w:val="115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5"/>
          <w:sz w:val="24"/>
          <w:szCs w:val="24"/>
          <w:lang w:eastAsia="ru-RU"/>
        </w:rPr>
        <w:t>проекты»);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536B69">
        <w:rPr>
          <w:rFonts w:ascii="Times New Roman" w:eastAsia="Times New Roman" w:hAnsi="Times New Roman" w:cs="Times New Roman"/>
          <w:w w:val="112"/>
          <w:sz w:val="24"/>
          <w:szCs w:val="24"/>
          <w:lang w:eastAsia="ru-RU"/>
        </w:rPr>
        <w:t>Освоение</w:t>
      </w:r>
      <w:r w:rsidRPr="00536B69">
        <w:rPr>
          <w:rFonts w:ascii="Times New Roman" w:eastAsia="Times New Roman" w:hAnsi="Times New Roman" w:cs="Times New Roman"/>
          <w:spacing w:val="-9"/>
          <w:w w:val="112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2"/>
          <w:sz w:val="24"/>
          <w:szCs w:val="24"/>
          <w:lang w:eastAsia="ru-RU"/>
        </w:rPr>
        <w:t>простейших</w:t>
      </w:r>
      <w:r w:rsidRPr="00536B69">
        <w:rPr>
          <w:rFonts w:ascii="Times New Roman" w:eastAsia="Times New Roman" w:hAnsi="Times New Roman" w:cs="Times New Roman"/>
          <w:spacing w:val="39"/>
          <w:w w:val="112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2"/>
          <w:sz w:val="24"/>
          <w:szCs w:val="24"/>
          <w:lang w:eastAsia="ru-RU"/>
        </w:rPr>
        <w:t>технологий</w:t>
      </w:r>
      <w:r w:rsidRPr="00536B69">
        <w:rPr>
          <w:rFonts w:ascii="Times New Roman" w:eastAsia="Times New Roman" w:hAnsi="Times New Roman" w:cs="Times New Roman"/>
          <w:spacing w:val="38"/>
          <w:w w:val="112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2"/>
          <w:sz w:val="24"/>
          <w:szCs w:val="24"/>
          <w:lang w:eastAsia="ru-RU"/>
        </w:rPr>
        <w:t>дизайна</w:t>
      </w:r>
      <w:r w:rsidRPr="00536B69">
        <w:rPr>
          <w:rFonts w:ascii="Times New Roman" w:eastAsia="Times New Roman" w:hAnsi="Times New Roman" w:cs="Times New Roman"/>
          <w:spacing w:val="50"/>
          <w:w w:val="112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36B69">
        <w:rPr>
          <w:rFonts w:ascii="Times New Roman" w:eastAsia="Times New Roman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2"/>
          <w:sz w:val="24"/>
          <w:szCs w:val="24"/>
          <w:lang w:eastAsia="ru-RU"/>
        </w:rPr>
        <w:t xml:space="preserve">оформительского </w:t>
      </w:r>
      <w:r w:rsidRPr="00536B69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>искусства</w:t>
      </w:r>
      <w:r w:rsidRPr="00536B69">
        <w:rPr>
          <w:rFonts w:ascii="Times New Roman" w:eastAsia="Times New Roman" w:hAnsi="Times New Roman" w:cs="Times New Roman"/>
          <w:spacing w:val="13"/>
          <w:w w:val="113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>(выполнение</w:t>
      </w:r>
      <w:r w:rsidRPr="00536B69">
        <w:rPr>
          <w:rFonts w:ascii="Times New Roman" w:eastAsia="Times New Roman" w:hAnsi="Times New Roman" w:cs="Times New Roman"/>
          <w:spacing w:val="1"/>
          <w:w w:val="113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>некоторых</w:t>
      </w:r>
      <w:r w:rsidRPr="00536B69">
        <w:rPr>
          <w:rFonts w:ascii="Times New Roman" w:eastAsia="Times New Roman" w:hAnsi="Times New Roman" w:cs="Times New Roman"/>
          <w:spacing w:val="23"/>
          <w:w w:val="113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>заданий</w:t>
      </w:r>
      <w:r w:rsidRPr="00536B69">
        <w:rPr>
          <w:rFonts w:ascii="Times New Roman" w:eastAsia="Times New Roman" w:hAnsi="Times New Roman" w:cs="Times New Roman"/>
          <w:spacing w:val="28"/>
          <w:w w:val="113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 </w:t>
      </w:r>
      <w:r w:rsidRPr="00536B69">
        <w:rPr>
          <w:rFonts w:ascii="Times New Roman" w:eastAsia="Times New Roman" w:hAnsi="Times New Roman" w:cs="Times New Roman"/>
          <w:w w:val="115"/>
          <w:sz w:val="24"/>
          <w:szCs w:val="24"/>
          <w:lang w:eastAsia="ru-RU"/>
        </w:rPr>
        <w:t>рубрики</w:t>
      </w:r>
      <w:r w:rsidRPr="00536B69">
        <w:rPr>
          <w:rFonts w:ascii="Times New Roman" w:eastAsia="Times New Roman" w:hAnsi="Times New Roman" w:cs="Times New Roman"/>
          <w:spacing w:val="4"/>
          <w:w w:val="115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5"/>
          <w:sz w:val="24"/>
          <w:szCs w:val="24"/>
          <w:lang w:eastAsia="ru-RU"/>
        </w:rPr>
        <w:t>«Наши</w:t>
      </w:r>
      <w:r w:rsidRPr="00536B69">
        <w:rPr>
          <w:rFonts w:ascii="Times New Roman" w:eastAsia="Times New Roman" w:hAnsi="Times New Roman" w:cs="Times New Roman"/>
          <w:spacing w:val="18"/>
          <w:w w:val="115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1"/>
          <w:sz w:val="24"/>
          <w:szCs w:val="24"/>
          <w:lang w:eastAsia="ru-RU"/>
        </w:rPr>
        <w:t>про</w:t>
      </w:r>
      <w:r w:rsidRPr="00536B69">
        <w:rPr>
          <w:rFonts w:ascii="Times New Roman" w:eastAsia="Times New Roman" w:hAnsi="Times New Roman" w:cs="Times New Roman"/>
          <w:w w:val="116"/>
          <w:sz w:val="24"/>
          <w:szCs w:val="24"/>
          <w:lang w:eastAsia="ru-RU"/>
        </w:rPr>
        <w:t>екты»);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Знакомство</w:t>
      </w:r>
      <w:r w:rsidRPr="00536B69">
        <w:rPr>
          <w:rFonts w:ascii="Times New Roman" w:eastAsia="Times New Roman" w:hAnsi="Times New Roman" w:cs="Times New Roman"/>
          <w:spacing w:val="11"/>
          <w:w w:val="114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536B69">
        <w:rPr>
          <w:rFonts w:ascii="Times New Roman" w:eastAsia="Times New Roman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законами</w:t>
      </w:r>
      <w:r w:rsidRPr="00536B69">
        <w:rPr>
          <w:rFonts w:ascii="Times New Roman" w:eastAsia="Times New Roman" w:hAnsi="Times New Roman" w:cs="Times New Roman"/>
          <w:spacing w:val="30"/>
          <w:w w:val="114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 xml:space="preserve">сценографии </w:t>
      </w: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36B69">
        <w:rPr>
          <w:rFonts w:ascii="Times New Roman" w:eastAsia="Times New Roman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>оформительства,</w:t>
      </w:r>
      <w:r w:rsidRPr="00536B69">
        <w:rPr>
          <w:rFonts w:ascii="Times New Roman" w:eastAsia="Times New Roman" w:hAnsi="Times New Roman" w:cs="Times New Roman"/>
          <w:spacing w:val="13"/>
          <w:w w:val="113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6"/>
          <w:sz w:val="24"/>
          <w:szCs w:val="24"/>
          <w:lang w:eastAsia="ru-RU"/>
        </w:rPr>
        <w:t>разра</w:t>
      </w:r>
      <w:r w:rsidRPr="00536B69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>ботка</w:t>
      </w:r>
      <w:r w:rsidRPr="00536B69">
        <w:rPr>
          <w:rFonts w:ascii="Times New Roman" w:eastAsia="Times New Roman" w:hAnsi="Times New Roman" w:cs="Times New Roman"/>
          <w:spacing w:val="43"/>
          <w:w w:val="113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>сценического</w:t>
      </w:r>
      <w:r w:rsidRPr="00536B69">
        <w:rPr>
          <w:rFonts w:ascii="Times New Roman" w:eastAsia="Times New Roman" w:hAnsi="Times New Roman" w:cs="Times New Roman"/>
          <w:spacing w:val="30"/>
          <w:w w:val="113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>образа</w:t>
      </w:r>
      <w:r w:rsidRPr="00536B69">
        <w:rPr>
          <w:rFonts w:ascii="Times New Roman" w:eastAsia="Times New Roman" w:hAnsi="Times New Roman" w:cs="Times New Roman"/>
          <w:spacing w:val="36"/>
          <w:w w:val="113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>(рубрика</w:t>
      </w:r>
      <w:r w:rsidRPr="00536B69">
        <w:rPr>
          <w:rFonts w:ascii="Times New Roman" w:eastAsia="Times New Roman" w:hAnsi="Times New Roman" w:cs="Times New Roman"/>
          <w:spacing w:val="43"/>
          <w:w w:val="113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 xml:space="preserve">«Наши  проекты», </w:t>
      </w:r>
      <w:r w:rsidRPr="00536B69">
        <w:rPr>
          <w:rFonts w:ascii="Times New Roman" w:eastAsia="Times New Roman" w:hAnsi="Times New Roman" w:cs="Times New Roman"/>
          <w:spacing w:val="9"/>
          <w:w w:val="113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 xml:space="preserve">подготовка </w:t>
      </w: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театральных</w:t>
      </w:r>
      <w:r w:rsidRPr="00536B69">
        <w:rPr>
          <w:rFonts w:ascii="Times New Roman" w:eastAsia="Times New Roman" w:hAnsi="Times New Roman" w:cs="Times New Roman"/>
          <w:spacing w:val="5"/>
          <w:w w:val="114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постановок).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</w:pPr>
    </w:p>
    <w:p w:rsidR="00536B69" w:rsidRPr="00536B69" w:rsidRDefault="00536B69" w:rsidP="00536B6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536B6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lastRenderedPageBreak/>
        <w:t>Общая характеристика предмета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Воспитание культуры личности, формирование интереса к искусству как части общечеловеческой культуры, средству познания мира и самопознания, формирование эмоционального и осознанного отношения к миру – важнейшие линии развития личности ученика средствами курса изобразительного искусства.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b/>
          <w:bCs/>
          <w:w w:val="114"/>
          <w:sz w:val="24"/>
          <w:szCs w:val="24"/>
          <w:lang w:eastAsia="ru-RU"/>
        </w:rPr>
        <w:t>Особенности  курса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bCs/>
          <w:i/>
          <w:iCs/>
          <w:w w:val="114"/>
          <w:sz w:val="24"/>
          <w:szCs w:val="24"/>
          <w:lang w:eastAsia="ru-RU"/>
        </w:rPr>
        <w:t xml:space="preserve">1) Сочетание иллюстративного материала с </w:t>
      </w:r>
      <w:proofErr w:type="gramStart"/>
      <w:r w:rsidRPr="00536B69">
        <w:rPr>
          <w:rFonts w:ascii="Times New Roman" w:eastAsia="Times New Roman" w:hAnsi="Times New Roman" w:cs="Times New Roman"/>
          <w:bCs/>
          <w:i/>
          <w:iCs/>
          <w:w w:val="114"/>
          <w:sz w:val="24"/>
          <w:szCs w:val="24"/>
          <w:lang w:eastAsia="ru-RU"/>
        </w:rPr>
        <w:t>познавательным</w:t>
      </w:r>
      <w:proofErr w:type="gramEnd"/>
      <w:r w:rsidRPr="00536B69">
        <w:rPr>
          <w:rFonts w:ascii="Times New Roman" w:eastAsia="Times New Roman" w:hAnsi="Times New Roman" w:cs="Times New Roman"/>
          <w:bCs/>
          <w:i/>
          <w:iCs/>
          <w:w w:val="114"/>
          <w:sz w:val="24"/>
          <w:szCs w:val="24"/>
          <w:lang w:eastAsia="ru-RU"/>
        </w:rPr>
        <w:t xml:space="preserve"> и с ориентированным на практические занятия в области овладения  первичными навыками художественной и  изобразительной деятельности.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 xml:space="preserve">Для  облегчения  восприятия необходимой для  освоения курса информации максимально использовать имеющийся у детей  жизненный опыт  и именно на его основе объяснять им смысл главных понятий изобразительного  искусства,  постепенно вводить  по  ходу   изучения  материала искусствоведческие термины и  понятия, закрепляя  теоретический материал уроков с помощью выполнения практических заданий, данных  в рабочих тетрадях. При  этом  необходимо учить детей  не стесняться </w:t>
      </w:r>
      <w:proofErr w:type="gramStart"/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эмоционально</w:t>
      </w:r>
      <w:proofErr w:type="gramEnd"/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 xml:space="preserve"> реагировать на объекты искусства, чувствовать образный строй  произведений и  осмысленно излагать  и  защищать свою точку зрения.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bCs/>
          <w:i/>
          <w:iCs/>
          <w:w w:val="114"/>
          <w:sz w:val="24"/>
          <w:szCs w:val="24"/>
          <w:lang w:eastAsia="ru-RU"/>
        </w:rPr>
        <w:t>2)  Последовательность, единство и  взаимосвязь теоретических  и практических заданий.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bCs/>
          <w:w w:val="114"/>
          <w:sz w:val="24"/>
          <w:szCs w:val="24"/>
          <w:lang w:eastAsia="ru-RU"/>
        </w:rPr>
        <w:t xml:space="preserve">Основной способ получения знаний  – </w:t>
      </w:r>
      <w:proofErr w:type="spellStart"/>
      <w:r w:rsidRPr="00536B69">
        <w:rPr>
          <w:rFonts w:ascii="Times New Roman" w:eastAsia="Times New Roman" w:hAnsi="Times New Roman" w:cs="Times New Roman"/>
          <w:bCs/>
          <w:w w:val="114"/>
          <w:sz w:val="24"/>
          <w:szCs w:val="24"/>
          <w:lang w:eastAsia="ru-RU"/>
        </w:rPr>
        <w:t>деятельностный</w:t>
      </w:r>
      <w:proofErr w:type="spellEnd"/>
      <w:r w:rsidRPr="00536B69">
        <w:rPr>
          <w:rFonts w:ascii="Times New Roman" w:eastAsia="Times New Roman" w:hAnsi="Times New Roman" w:cs="Times New Roman"/>
          <w:bCs/>
          <w:w w:val="114"/>
          <w:sz w:val="24"/>
          <w:szCs w:val="24"/>
          <w:lang w:eastAsia="ru-RU"/>
        </w:rPr>
        <w:t xml:space="preserve"> подход.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 xml:space="preserve">Чрезвычайно важно, чтобы  ребёнок понимал значение технологии выполнения  творческих работ, мог  в  дальнейшем  самостоятельно построить алгоритм выполнения аналогичных заданий. Это способствует возникновению  навыка  осмысления  и  закрепления   своего опыта.  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bCs/>
          <w:i/>
          <w:iCs/>
          <w:w w:val="114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bCs/>
          <w:i/>
          <w:iCs/>
          <w:w w:val="114"/>
          <w:sz w:val="24"/>
          <w:szCs w:val="24"/>
          <w:lang w:eastAsia="ru-RU"/>
        </w:rPr>
        <w:t>3) Творческая направленность заданий, их разнообразие, учёт индивидуальности ученика, дифференциация по уровням выполнения, опора на проектную деятельность.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bCs/>
          <w:i/>
          <w:iCs/>
          <w:w w:val="114"/>
          <w:sz w:val="24"/>
          <w:szCs w:val="24"/>
          <w:lang w:eastAsia="ru-RU"/>
        </w:rPr>
        <w:t>4)  Практическая значимость, жизненная востребованность результата деятельности.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b/>
          <w:bCs/>
          <w:w w:val="114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 xml:space="preserve">Процесс обучения должен сводиться к выработке навыка истолкования своего  опыта. Это достигается тем,  что  учащиеся в процессе обучения используют полученные знания во время выполнения конкретных практических и  в  то  же  время  творческих  заданий.  Это могут   быть   поздравительные открытки,  календари,  театральные спектакли, плакаты и панно для  оформления класса. 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bCs/>
          <w:i/>
          <w:iCs/>
          <w:w w:val="114"/>
          <w:sz w:val="24"/>
          <w:szCs w:val="24"/>
          <w:lang w:eastAsia="ru-RU"/>
        </w:rPr>
        <w:t>5) Воспитание в детях умения согласованно работать в коллективе.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w w:val="114"/>
          <w:sz w:val="24"/>
          <w:szCs w:val="24"/>
          <w:lang w:eastAsia="ru-RU"/>
        </w:rPr>
        <w:t>Многие   итоговые творческие  задания  могут   быть   выполнены только при  условии разумно организованной  работы группы учащихся, а  возможно, и  всего  класса. В процессе выполнения  этих работ  каждый  ребёнок учится осознавать важность своей  роли   в выполнении общего  задания, уважать своих  товарищей и продуктивно работать в группе.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36B6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Описание </w:t>
      </w:r>
      <w:r w:rsidRPr="00536B69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  <w:u w:val="single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места</w:t>
      </w:r>
      <w:r w:rsidRPr="00536B69">
        <w:rPr>
          <w:rFonts w:ascii="Times New Roman" w:eastAsia="Times New Roman" w:hAnsi="Times New Roman" w:cs="Times New Roman"/>
          <w:b/>
          <w:bCs/>
          <w:spacing w:val="59"/>
          <w:sz w:val="24"/>
          <w:szCs w:val="24"/>
          <w:u w:val="single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учебного</w:t>
      </w:r>
      <w:r w:rsidRPr="00536B69">
        <w:rPr>
          <w:rFonts w:ascii="Times New Roman" w:eastAsia="Times New Roman" w:hAnsi="Times New Roman" w:cs="Times New Roman"/>
          <w:b/>
          <w:bCs/>
          <w:spacing w:val="70"/>
          <w:sz w:val="24"/>
          <w:szCs w:val="24"/>
          <w:u w:val="single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b/>
          <w:bCs/>
          <w:w w:val="108"/>
          <w:sz w:val="24"/>
          <w:szCs w:val="24"/>
          <w:u w:val="single"/>
          <w:lang w:eastAsia="ru-RU"/>
        </w:rPr>
        <w:t xml:space="preserve">предмета </w:t>
      </w:r>
      <w:r w:rsidRPr="00536B6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</w:t>
      </w:r>
      <w:r w:rsidRPr="00536B69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  <w:u w:val="single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учебном</w:t>
      </w:r>
      <w:r w:rsidRPr="00536B69">
        <w:rPr>
          <w:rFonts w:ascii="Times New Roman" w:eastAsia="Times New Roman" w:hAnsi="Times New Roman" w:cs="Times New Roman"/>
          <w:b/>
          <w:bCs/>
          <w:spacing w:val="65"/>
          <w:sz w:val="24"/>
          <w:szCs w:val="24"/>
          <w:u w:val="single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b/>
          <w:bCs/>
          <w:w w:val="108"/>
          <w:sz w:val="24"/>
          <w:szCs w:val="24"/>
          <w:u w:val="single"/>
          <w:lang w:eastAsia="ru-RU"/>
        </w:rPr>
        <w:t>плане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</w:t>
      </w:r>
      <w:r w:rsidRPr="00536B69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1"/>
          <w:sz w:val="24"/>
          <w:szCs w:val="24"/>
          <w:lang w:eastAsia="ru-RU"/>
        </w:rPr>
        <w:t>соответствии</w:t>
      </w:r>
      <w:r w:rsidRPr="00536B69">
        <w:rPr>
          <w:rFonts w:ascii="Times New Roman" w:eastAsia="Times New Roman" w:hAnsi="Times New Roman" w:cs="Times New Roman"/>
          <w:spacing w:val="-25"/>
          <w:w w:val="111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536B69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1"/>
          <w:sz w:val="24"/>
          <w:szCs w:val="24"/>
          <w:lang w:eastAsia="ru-RU"/>
        </w:rPr>
        <w:t>базисным</w:t>
      </w:r>
      <w:r w:rsidRPr="00536B69">
        <w:rPr>
          <w:rFonts w:ascii="Times New Roman" w:eastAsia="Times New Roman" w:hAnsi="Times New Roman" w:cs="Times New Roman"/>
          <w:spacing w:val="-7"/>
          <w:w w:val="111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1"/>
          <w:sz w:val="24"/>
          <w:szCs w:val="24"/>
          <w:lang w:eastAsia="ru-RU"/>
        </w:rPr>
        <w:t>учебным</w:t>
      </w:r>
      <w:r w:rsidRPr="00536B69">
        <w:rPr>
          <w:rFonts w:ascii="Times New Roman" w:eastAsia="Times New Roman" w:hAnsi="Times New Roman" w:cs="Times New Roman"/>
          <w:spacing w:val="-25"/>
          <w:w w:val="111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1"/>
          <w:sz w:val="24"/>
          <w:szCs w:val="24"/>
          <w:lang w:eastAsia="ru-RU"/>
        </w:rPr>
        <w:t>планом</w:t>
      </w:r>
      <w:r w:rsidRPr="00536B69">
        <w:rPr>
          <w:rFonts w:ascii="Times New Roman" w:eastAsia="Times New Roman" w:hAnsi="Times New Roman" w:cs="Times New Roman"/>
          <w:spacing w:val="-11"/>
          <w:w w:val="111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</w:t>
      </w:r>
      <w:r w:rsidRPr="00536B69">
        <w:rPr>
          <w:rFonts w:ascii="Times New Roman" w:eastAsia="Times New Roman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2"/>
          <w:sz w:val="24"/>
          <w:szCs w:val="24"/>
          <w:lang w:eastAsia="ru-RU"/>
        </w:rPr>
        <w:t xml:space="preserve">«Изобразительное </w:t>
      </w:r>
      <w:r w:rsidRPr="00536B69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>искусство» изучается</w:t>
      </w:r>
      <w:r w:rsidRPr="00536B69">
        <w:rPr>
          <w:rFonts w:ascii="Times New Roman" w:eastAsia="Times New Roman" w:hAnsi="Times New Roman" w:cs="Times New Roman"/>
          <w:spacing w:val="29"/>
          <w:w w:val="113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536B69">
        <w:rPr>
          <w:rFonts w:ascii="Times New Roman" w:eastAsia="Times New Roman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классе </w:t>
      </w:r>
      <w:r w:rsidRPr="00536B6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536B69">
        <w:rPr>
          <w:rFonts w:ascii="Times New Roman" w:eastAsia="Times New Roman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одному</w:t>
      </w:r>
      <w:r w:rsidRPr="00536B69">
        <w:rPr>
          <w:rFonts w:ascii="Times New Roman" w:eastAsia="Times New Roman" w:hAnsi="Times New Roman" w:cs="Times New Roman"/>
          <w:spacing w:val="12"/>
          <w:w w:val="110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часу </w:t>
      </w:r>
      <w:r w:rsidRPr="00536B69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536B69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2"/>
          <w:sz w:val="24"/>
          <w:szCs w:val="24"/>
          <w:lang w:eastAsia="ru-RU"/>
        </w:rPr>
        <w:t xml:space="preserve">неделю. </w:t>
      </w: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</w:t>
      </w:r>
      <w:r w:rsidRPr="00536B69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объём </w:t>
      </w:r>
      <w:r w:rsidRPr="00536B6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1"/>
          <w:sz w:val="24"/>
          <w:szCs w:val="24"/>
          <w:lang w:eastAsia="ru-RU"/>
        </w:rPr>
        <w:t>учебного</w:t>
      </w:r>
      <w:r w:rsidRPr="00536B69">
        <w:rPr>
          <w:rFonts w:ascii="Times New Roman" w:eastAsia="Times New Roman" w:hAnsi="Times New Roman" w:cs="Times New Roman"/>
          <w:spacing w:val="-22"/>
          <w:w w:val="111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1"/>
          <w:sz w:val="24"/>
          <w:szCs w:val="24"/>
          <w:lang w:eastAsia="ru-RU"/>
        </w:rPr>
        <w:t>времени</w:t>
      </w:r>
      <w:r w:rsidRPr="00536B69">
        <w:rPr>
          <w:rFonts w:ascii="Times New Roman" w:eastAsia="Times New Roman" w:hAnsi="Times New Roman" w:cs="Times New Roman"/>
          <w:spacing w:val="3"/>
          <w:w w:val="111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1"/>
          <w:sz w:val="24"/>
          <w:szCs w:val="24"/>
          <w:lang w:eastAsia="ru-RU"/>
        </w:rPr>
        <w:t>составляет</w:t>
      </w:r>
      <w:r w:rsidRPr="00536B69">
        <w:rPr>
          <w:rFonts w:ascii="Times New Roman" w:eastAsia="Times New Roman" w:hAnsi="Times New Roman" w:cs="Times New Roman"/>
          <w:spacing w:val="15"/>
          <w:w w:val="111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Pr="00536B69">
        <w:rPr>
          <w:rFonts w:ascii="Times New Roman" w:eastAsia="Times New Roman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536B69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>часа.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36B6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Личностные, </w:t>
      </w:r>
      <w:proofErr w:type="spellStart"/>
      <w:r w:rsidRPr="00536B6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метапредметные</w:t>
      </w:r>
      <w:proofErr w:type="spellEnd"/>
      <w:r w:rsidRPr="00536B6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и предметные результаты освоения учебного предмета в </w:t>
      </w:r>
      <w:r w:rsidRPr="00536B6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4 классе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Личностные результаты освоения курса </w:t>
      </w:r>
      <w:proofErr w:type="gramStart"/>
      <w:r w:rsidRPr="00536B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ИЗО</w:t>
      </w:r>
      <w:proofErr w:type="gramEnd"/>
      <w:r w:rsidRPr="00536B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формирование у ребёнка ценностных ориентиров в области изобразительного искусства;</w:t>
      </w:r>
    </w:p>
    <w:p w:rsid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воспитание уважительного отношения к творчеству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своему, так  и других.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развитие самостоятельности в поиске решения различных изобразительных задач;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формирование духовных и эстетических потребностей;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овладение различными приёмами и техниками изобразительной деятельности;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воспитание готовности к отстаиванию своего эстетического идеала;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 отработка навыков самостоятельной и групповой работы.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r w:rsidRPr="00536B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Метапредметные</w:t>
      </w:r>
      <w:proofErr w:type="spellEnd"/>
      <w:r w:rsidRPr="00536B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результаты: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результаты освоения курса обеспечиваются познавательными  и  коммуникативными учебными действиями, а также </w:t>
      </w:r>
      <w:proofErr w:type="spellStart"/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межпредметными</w:t>
      </w:r>
      <w:proofErr w:type="spellEnd"/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связями с технологией, музыкой, литературой,  историей и даже с математикой.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Поскольку художественно-творческая изобразительная  деятельность  неразрывно связана с эстетическим видением действительности,   на  занятиях курса детьми изучается </w:t>
      </w:r>
      <w:proofErr w:type="spellStart"/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общеэстетический</w:t>
      </w:r>
      <w:proofErr w:type="spellEnd"/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контекст. Это  довольно широкий  спектр понятий,  усвоение которых поможет учащимся осознанно включиться в творческий процесс.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Кроме  этого,  </w:t>
      </w:r>
      <w:proofErr w:type="spellStart"/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результатами  изучения  курса «Изобразительное искусство» является  формирование перечисленных  ниже </w:t>
      </w:r>
      <w:r w:rsidRPr="00536B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универсальных учебных действий (УУД):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Регулятивные УУД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Проговаривать последовательность действий на уроке.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Учиться работать по предложенному учителем плану.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Учиться отличать </w:t>
      </w:r>
      <w:proofErr w:type="gramStart"/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верно</w:t>
      </w:r>
      <w:proofErr w:type="gramEnd"/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выполненное задание от неверного.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Учиться совместно с учителем и другими учениками давать эмоциональную оценку деятельности класса на уроке.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Основой для формирования этих действий служит соблюдение технологии оценивания образовательных достижений.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Познавательные УУД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Ориентироваться в своей  системе знаний: отличать новое от  уже известного с помощью учителя.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Делать предварительный отбор  источников информации: ориентироваться в учебнике (на развороте, в оглавлении, в словаре).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Добывать новые  знания: находить ответы на вопросы, используя учебник,  свой   жизненный  опыт   и  информацию,  полученную  на уроке.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Перерабатывать полученную информацию: делать  выводы в результате совместной работы всего класса.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 Сравнивать и  группировать  произведения  изобразительного искусства (по изобразительным средствам, жанрам и т.д.).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задания.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Коммуникативные УУД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Уметь  пользоваться языком изобразительного искусства: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донести свою позицию до собеседника;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оформить свою мысль в устной и письменной форме  (на уровне одного предложения или  небольшого текста).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Уметь  слушать и понимать высказывания собеседников.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Уметь  выразительно читать и пересказывать содержание текста.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Совместно договариваться о правилах общения и  поведения в школе и на уроках изобразительного искусства и следовать им.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Учиться </w:t>
      </w:r>
      <w:proofErr w:type="gramStart"/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согласованно</w:t>
      </w:r>
      <w:proofErr w:type="gramEnd"/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работать в группе: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учиться планировать работу  в группе;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учиться распределять работу  между участниками проекта;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понимать общую  задачу проекта и точно  выполнять свою часть работы;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уметь  выполнять различные роли  в группе (лидера, исполнителя, критика).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Предметные результаты: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первоначальных представлений о роли  изобразительного искусства в жизни и духовно-нравственном развитии человека; 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ознакомление учащихся с выразительными средствами различных  видов  изобразительного искусства и освоение некоторых из них;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 ознакомление учащихся с  терминологией и  классификацией изобразительного искусства;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первичное ознакомление учащихся с отечественной и мировой культурой;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получение детьми представлений о некоторых специфических формах художественной деятельности, базирующихся на ИКТ  (цифровая фотография, работа с компьютером, элементы мультипликации  и пр.), а также декоративного искусства и дизайна.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4-й класс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Овладевать языком изобразительного искусства: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иметь чёткое представление о жанрах живописи и их  особенностях  (натюрморт, пейзаж, анималистический  жанр,   батальная живопись, портрет, бытовой жанр, историческая живопись);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понимать и уметь  объяснять, что такое цветовая гамма, цветовой  круг, штриховка, тон,  растушёвка, блик, рамка-видоискатель, соотношение целого и  его частей, соразмерность частей человеческого лица, мимика, стиль, </w:t>
      </w:r>
      <w:proofErr w:type="spellStart"/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билибинский</w:t>
      </w:r>
      <w:proofErr w:type="spellEnd"/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стиль в иллюстрации, буквица;</w:t>
      </w:r>
      <w:proofErr w:type="gramEnd"/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знать и уметь  объяснять, что такое орнамент звериного стиля;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знать и  уметь   объяснять, что  такое театр, театральная  декорация, театральный костюм и чем занимаются театральные художники;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учиться описывать живописные произведения с использованием уже  изученных понятий.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Эмоционально воспринимать и оценивать  произведения искусства: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чувствовать и уметь  описывать, в чём состоит образный характер различных произведений;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уметь  рассказывать о том,  какая  цветовая гамма используется в различных картинах и как она  влияет на  настроение, переданное в них.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Различать и знать, в чём особенности различных видов изобразительной деятельности.  Дальнейшее овладение навыками: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рисования цветными карандашами;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рисования простым карандашом (передача объёма  предмета с помощью светотени);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выполнения декоративного панно в технике аппликации;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выполнения декоративного панно из природных материалов;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выполнения растительного орнамента (хохломская роспись);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выполнения плетёного орнамента в зверином стиле;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овладения различными приёмами работы акварельными  красками (техникой отпечатка);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работой гуашевыми красками;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постановки и оформления кукольного спектакля.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Углублять понятие  о некоторых  видах изобразительного искусства: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живопись (натюрморт, пейзаж, бытовая живопись);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графика (иллюстрация);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народные промыслы (хохломская роспись).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Изучать  произведения признанных мастеров  изобразительного искусства  и уметь рассказывать об их  особенностях (Русский  музей).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Иметь понятие об искусстве оформления книги в средневековой  Руси.</w:t>
      </w:r>
    </w:p>
    <w:p w:rsidR="00536B69" w:rsidRPr="00536B69" w:rsidRDefault="00536B69" w:rsidP="00536B69">
      <w:pPr>
        <w:tabs>
          <w:tab w:val="left" w:pos="58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536B6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Содержание учебного предмета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36B69" w:rsidRPr="00536B69" w:rsidRDefault="00536B69" w:rsidP="00536B6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I. Основные художественно-эстетические понятия.</w:t>
      </w:r>
    </w:p>
    <w:p w:rsidR="00536B69" w:rsidRPr="00536B69" w:rsidRDefault="00536B69" w:rsidP="00536B6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Настроение в декоративно-прикладном и изобразительном искусстве. Законы построения произведения искусства. </w:t>
      </w:r>
    </w:p>
    <w:p w:rsidR="00536B69" w:rsidRPr="00536B69" w:rsidRDefault="00536B69" w:rsidP="00536B6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Ритм, колорит, фактура, соотношение частей, композиция в декоративно-прикладном и изобразительном искусстве.</w:t>
      </w:r>
    </w:p>
    <w:p w:rsidR="00536B69" w:rsidRPr="00536B69" w:rsidRDefault="00536B69" w:rsidP="00536B6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 как часть и целое. Образ-название. Совокупность всех средств художественной выразительности в создании целостного образа (цвет, форма, фактура, композиция). </w:t>
      </w:r>
    </w:p>
    <w:p w:rsidR="00536B69" w:rsidRPr="00536B69" w:rsidRDefault="00536B69" w:rsidP="00536B6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Ассоциации словесные, визуальные, музыкальные, литературные. </w:t>
      </w:r>
    </w:p>
    <w:p w:rsidR="00536B69" w:rsidRPr="00536B69" w:rsidRDefault="00536B69" w:rsidP="00536B6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 как синтетический вид искусства (образ обрамления и оформления).</w:t>
      </w:r>
    </w:p>
    <w:p w:rsidR="00536B69" w:rsidRPr="00536B69" w:rsidRDefault="00536B69" w:rsidP="00536B6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II. Основы композиции.</w:t>
      </w:r>
    </w:p>
    <w:p w:rsidR="00536B69" w:rsidRPr="00536B69" w:rsidRDefault="00536B69" w:rsidP="00536B6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1. Средства художественной выразительности.</w:t>
      </w:r>
    </w:p>
    <w:p w:rsidR="00536B69" w:rsidRPr="00536B69" w:rsidRDefault="00536B69" w:rsidP="00536B6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Обобщенные знания о единстве формы и содержания как средства существования изобразительного искусства.</w:t>
      </w:r>
    </w:p>
    <w:p w:rsidR="00536B69" w:rsidRPr="00536B69" w:rsidRDefault="00536B69" w:rsidP="00536B6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III. Из истории развития искусства.</w:t>
      </w:r>
    </w:p>
    <w:p w:rsidR="00536B69" w:rsidRPr="00536B69" w:rsidRDefault="00536B69" w:rsidP="00536B6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искусства Нового времени к искусству современности. Представление об общих закономерностях развития различных видов искусства и связи утилитарного и эстетического в них.</w:t>
      </w:r>
    </w:p>
    <w:p w:rsidR="00536B69" w:rsidRPr="00536B69" w:rsidRDefault="00536B69" w:rsidP="00536B6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Общехудожественные умения: самостоятельное проведение анализа замысла, планирование последовательности выполнения художественно-практического задания, контролирование качества (точность, аккуратность) выполненной </w:t>
      </w: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работы, владение средствами художественной выразительности, создание художественного образа в единстве формы и содержания.</w:t>
      </w:r>
    </w:p>
    <w:p w:rsidR="00536B69" w:rsidRPr="00536B69" w:rsidRDefault="00536B69" w:rsidP="00536B6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Понятия:</w:t>
      </w:r>
    </w:p>
    <w:p w:rsidR="00536B69" w:rsidRPr="00536B69" w:rsidRDefault="00536B69" w:rsidP="00536B69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1. Культурологические: средства художественной выразительности, целостный образ произведения искусства, музейная культура, анализ художественного произведения.</w:t>
      </w:r>
    </w:p>
    <w:p w:rsidR="00536B69" w:rsidRPr="00536B69" w:rsidRDefault="00536B69" w:rsidP="00536B6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Художественно-изобразительные: средства художественной выразительности в живописи, скульптуре и архитектуре (ритм, колорит, фактура, композиция), ассоциации, свет и тень, пленэр, декорации.</w:t>
      </w:r>
      <w:proofErr w:type="gramEnd"/>
    </w:p>
    <w:p w:rsidR="00536B69" w:rsidRPr="00536B69" w:rsidRDefault="00536B69" w:rsidP="00536B6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</w:t>
      </w:r>
    </w:p>
    <w:p w:rsidR="00536B69" w:rsidRPr="00536B69" w:rsidRDefault="00536B69" w:rsidP="00536B6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Общее представление о художественных материалах. </w:t>
      </w:r>
    </w:p>
    <w:p w:rsidR="00536B69" w:rsidRPr="00536B69" w:rsidRDefault="00536B69" w:rsidP="00536B6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работы инструментами, используемыми в практической работе при выполнении художественных произведений различных видов.</w:t>
      </w:r>
    </w:p>
    <w:p w:rsidR="00536B69" w:rsidRPr="00536B69" w:rsidRDefault="00536B69" w:rsidP="00536B6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Основы композиции.</w:t>
      </w:r>
    </w:p>
    <w:p w:rsidR="00536B69" w:rsidRPr="00536B69" w:rsidRDefault="00536B69" w:rsidP="00536B6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Совокупность всех средств художественной выразительности в </w:t>
      </w:r>
      <w:proofErr w:type="gramStart"/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со-здании</w:t>
      </w:r>
      <w:proofErr w:type="gramEnd"/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целостного художественного изобразительного (цвет, форма, воздушная и линейная перспектива, колорит, композиция, фактура) и пластического образа (фактура материала, его пластичность).</w:t>
      </w:r>
    </w:p>
    <w:p w:rsidR="00536B69" w:rsidRPr="00536B69" w:rsidRDefault="00536B69" w:rsidP="00536B6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Компоненты изобразительной деятельности.</w:t>
      </w:r>
    </w:p>
    <w:p w:rsidR="00536B69" w:rsidRPr="00536B69" w:rsidRDefault="00536B69" w:rsidP="00536B6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художественной выразительности (ритм, колорит, фактура, соотношение частей, композиция, свет и тень).</w:t>
      </w:r>
    </w:p>
    <w:p w:rsidR="00536B69" w:rsidRPr="00536B69" w:rsidRDefault="00536B69" w:rsidP="00536B6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Взаимосвязь художественного образа и ассоциаций.</w:t>
      </w:r>
    </w:p>
    <w:p w:rsidR="00536B69" w:rsidRPr="00536B69" w:rsidRDefault="00536B69" w:rsidP="00536B6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Простейший анализ художественного произведения (художественный образ как единство формы и содержания), его структура.</w:t>
      </w:r>
    </w:p>
    <w:p w:rsidR="00536B69" w:rsidRPr="00536B69" w:rsidRDefault="00536B69" w:rsidP="00536B6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эмоционального состояния при создании художественного образа.</w:t>
      </w:r>
    </w:p>
    <w:p w:rsidR="00536B69" w:rsidRPr="00536B69" w:rsidRDefault="00536B69" w:rsidP="00536B6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особенностями современного дизайна, фотографии, компьютерной графики.</w:t>
      </w:r>
    </w:p>
    <w:p w:rsidR="00536B69" w:rsidRPr="00536B69" w:rsidRDefault="00536B69" w:rsidP="00536B6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художественного образа как средство гармонизации человека в контексте художественного процесса.</w:t>
      </w:r>
    </w:p>
    <w:p w:rsidR="00536B69" w:rsidRPr="00536B69" w:rsidRDefault="00536B69" w:rsidP="00536B6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Музеи мира.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536B6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Учебно-методическое и </w:t>
      </w:r>
      <w:r w:rsidRPr="00536B6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материально-техническое обеспечение образовательного процесса, осуществляемого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536B6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по курсу «Изобразительное искусство» 4 класс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О.А.  </w:t>
      </w:r>
      <w:proofErr w:type="spellStart"/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Куревина</w:t>
      </w:r>
      <w:proofErr w:type="spellEnd"/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Е.Д. Ковалевская  Учебник «Изобразительное искусство» («Разноцветный мир») 4 класс </w:t>
      </w: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6B69" w:rsidRPr="00536B69" w:rsidRDefault="00536B69" w:rsidP="00536B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техническим средствам обучения, используемым на уроках, относятся:</w:t>
      </w:r>
    </w:p>
    <w:p w:rsidR="00536B69" w:rsidRPr="00536B69" w:rsidRDefault="00536B69" w:rsidP="00536B6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</w:t>
      </w:r>
    </w:p>
    <w:p w:rsidR="00536B69" w:rsidRPr="00536B69" w:rsidRDefault="00536B69" w:rsidP="00536B6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Интерактивная доска SMART </w:t>
      </w:r>
      <w:proofErr w:type="spellStart"/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>Board</w:t>
      </w:r>
      <w:proofErr w:type="spellEnd"/>
      <w:r w:rsidRPr="00536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36B69" w:rsidRPr="00536B69" w:rsidRDefault="00536B69" w:rsidP="00536B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6B69" w:rsidRDefault="00536B69" w:rsidP="00536B69"/>
    <w:p w:rsid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6B69" w:rsidRPr="00536B69" w:rsidRDefault="00536B69" w:rsidP="00536B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536B69" w:rsidRPr="00536B69" w:rsidSect="00536B69">
          <w:footerReference w:type="even" r:id="rId6"/>
          <w:footerReference w:type="default" r:id="rId7"/>
          <w:pgSz w:w="9940" w:h="15320"/>
          <w:pgMar w:top="142" w:right="991" w:bottom="426" w:left="567" w:header="0" w:footer="720" w:gutter="0"/>
          <w:cols w:space="720"/>
          <w:noEndnote/>
        </w:sectPr>
      </w:pPr>
    </w:p>
    <w:p w:rsidR="00FD3570" w:rsidRDefault="00FD3570" w:rsidP="00536B69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FD3570" w:rsidSect="00536B69">
      <w:pgSz w:w="11906" w:h="16838"/>
      <w:pgMar w:top="426" w:right="992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BDB" w:rsidRDefault="008029B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14</w:t>
    </w:r>
    <w:r>
      <w:fldChar w:fldCharType="end"/>
    </w:r>
  </w:p>
  <w:p w:rsidR="007E51EA" w:rsidRDefault="008029BB">
    <w:pPr>
      <w:widowControl w:val="0"/>
      <w:autoSpaceDE w:val="0"/>
      <w:autoSpaceDN w:val="0"/>
      <w:adjustRightInd w:val="0"/>
      <w:spacing w:line="22" w:lineRule="exact"/>
      <w:rPr>
        <w:rFonts w:ascii="Times New Roman" w:hAnsi="Times New Roman" w:cs="Times New Roman"/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218" w:rsidRDefault="008029B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7</w:t>
    </w:r>
    <w:r>
      <w:rPr>
        <w:noProof/>
      </w:rPr>
      <w:fldChar w:fldCharType="end"/>
    </w:r>
  </w:p>
  <w:p w:rsidR="007E51EA" w:rsidRDefault="008029BB">
    <w:pPr>
      <w:widowControl w:val="0"/>
      <w:autoSpaceDE w:val="0"/>
      <w:autoSpaceDN w:val="0"/>
      <w:adjustRightInd w:val="0"/>
      <w:spacing w:line="22" w:lineRule="exact"/>
      <w:rPr>
        <w:rFonts w:ascii="Times New Roman" w:hAnsi="Times New Roman" w:cs="Times New Roman"/>
        <w:sz w:val="2"/>
        <w:szCs w:val="2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7501D7"/>
    <w:multiLevelType w:val="multilevel"/>
    <w:tmpl w:val="9C06F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B69"/>
    <w:rsid w:val="00536B69"/>
    <w:rsid w:val="008029BB"/>
    <w:rsid w:val="00FD3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536B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536B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536B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536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2139</Words>
  <Characters>12197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dcterms:created xsi:type="dcterms:W3CDTF">2017-01-11T08:49:00Z</dcterms:created>
  <dcterms:modified xsi:type="dcterms:W3CDTF">2017-01-11T08:52:00Z</dcterms:modified>
</cp:coreProperties>
</file>