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A68" w:rsidRPr="00C87EC6" w:rsidRDefault="00417A68" w:rsidP="00022122">
      <w:pPr>
        <w:pStyle w:val="a7"/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РАБОЧАЯ ПРОГРАММА ПО ГЕОГРАФИИ</w:t>
      </w:r>
    </w:p>
    <w:p w:rsidR="00417A68" w:rsidRPr="00C87EC6" w:rsidRDefault="00417A68" w:rsidP="001C5EC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17A68" w:rsidRPr="00C87EC6" w:rsidRDefault="005753CD" w:rsidP="001C5EC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Издательство</w:t>
      </w:r>
      <w:r w:rsidR="00417A68" w:rsidRPr="00C87EC6">
        <w:rPr>
          <w:rFonts w:ascii="Times New Roman" w:hAnsi="Times New Roman" w:cs="Times New Roman"/>
          <w:b/>
          <w:sz w:val="24"/>
          <w:szCs w:val="24"/>
        </w:rPr>
        <w:t xml:space="preserve"> «Русское слово»</w:t>
      </w:r>
    </w:p>
    <w:p w:rsidR="00417A68" w:rsidRPr="00C87EC6" w:rsidRDefault="00417A68" w:rsidP="001C5EC9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17A68" w:rsidRPr="00C87EC6" w:rsidRDefault="00417A68" w:rsidP="001C5EC9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Рабочая программа по географии линии учебников издательства «Русское слово» составлена на основе:</w:t>
      </w:r>
    </w:p>
    <w:p w:rsidR="00417A68" w:rsidRPr="00C87EC6" w:rsidRDefault="00417A68" w:rsidP="001C5EC9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Федерального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программы развития и формирования универсальных учебных действий.</w:t>
      </w:r>
    </w:p>
    <w:p w:rsidR="00417A68" w:rsidRPr="00C87EC6" w:rsidRDefault="00417A68" w:rsidP="001C5EC9">
      <w:pPr>
        <w:pStyle w:val="a7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 xml:space="preserve">Авторской программы: </w:t>
      </w:r>
      <w:r w:rsidR="009A61C5" w:rsidRPr="00C87EC6">
        <w:rPr>
          <w:rFonts w:ascii="Times New Roman" w:hAnsi="Times New Roman" w:cs="Times New Roman"/>
          <w:sz w:val="24"/>
          <w:szCs w:val="24"/>
        </w:rPr>
        <w:t xml:space="preserve">«География. 5-9 классы/авт.-сост. </w:t>
      </w:r>
      <w:proofErr w:type="spellStart"/>
      <w:r w:rsidR="009A61C5" w:rsidRPr="00C87EC6">
        <w:rPr>
          <w:rFonts w:ascii="Times New Roman" w:hAnsi="Times New Roman" w:cs="Times New Roman"/>
          <w:sz w:val="24"/>
          <w:szCs w:val="24"/>
        </w:rPr>
        <w:t>Е.М.Домогацких</w:t>
      </w:r>
      <w:proofErr w:type="spellEnd"/>
      <w:r w:rsidR="009A61C5" w:rsidRPr="00C87EC6">
        <w:rPr>
          <w:rFonts w:ascii="Times New Roman" w:hAnsi="Times New Roman" w:cs="Times New Roman"/>
          <w:sz w:val="24"/>
          <w:szCs w:val="24"/>
        </w:rPr>
        <w:t>. – М.: Русское слово – учебник», 2012</w:t>
      </w:r>
    </w:p>
    <w:p w:rsidR="001C5EC9" w:rsidRPr="00C87EC6" w:rsidRDefault="00417A68" w:rsidP="00F634E3">
      <w:pPr>
        <w:pStyle w:val="a7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УМК</w:t>
      </w:r>
      <w:r w:rsidRPr="00C87EC6">
        <w:rPr>
          <w:rFonts w:ascii="Times New Roman" w:hAnsi="Times New Roman" w:cs="Times New Roman"/>
          <w:sz w:val="24"/>
          <w:szCs w:val="24"/>
        </w:rPr>
        <w:t>:</w:t>
      </w:r>
    </w:p>
    <w:p w:rsidR="00417A68" w:rsidRPr="00C87EC6" w:rsidRDefault="001C5EC9" w:rsidP="001C5EC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Учебник</w:t>
      </w:r>
      <w:r w:rsidRPr="00C87EC6">
        <w:rPr>
          <w:rFonts w:ascii="Times New Roman" w:hAnsi="Times New Roman" w:cs="Times New Roman"/>
          <w:sz w:val="24"/>
          <w:szCs w:val="24"/>
        </w:rPr>
        <w:t xml:space="preserve">: </w:t>
      </w:r>
      <w:r w:rsidR="009A61C5" w:rsidRPr="00C87EC6">
        <w:rPr>
          <w:rFonts w:ascii="Times New Roman" w:hAnsi="Times New Roman" w:cs="Times New Roman"/>
          <w:sz w:val="24"/>
          <w:szCs w:val="24"/>
        </w:rPr>
        <w:t xml:space="preserve">География. Введение в географию: учебник для 5 класса общеобразовательных учреждений/ </w:t>
      </w:r>
      <w:proofErr w:type="spellStart"/>
      <w:r w:rsidR="009A61C5" w:rsidRPr="00C87EC6">
        <w:rPr>
          <w:rFonts w:ascii="Times New Roman" w:hAnsi="Times New Roman" w:cs="Times New Roman"/>
          <w:sz w:val="24"/>
          <w:szCs w:val="24"/>
        </w:rPr>
        <w:t>Е.М.Домогацких</w:t>
      </w:r>
      <w:proofErr w:type="spellEnd"/>
      <w:r w:rsidR="009A61C5" w:rsidRPr="00C87EC6">
        <w:rPr>
          <w:rFonts w:ascii="Times New Roman" w:hAnsi="Times New Roman" w:cs="Times New Roman"/>
          <w:sz w:val="24"/>
          <w:szCs w:val="24"/>
        </w:rPr>
        <w:t>, Э.Л. Введенский, А.А.Плешаков. – 2-е изд. – М.: ООО «Русское слово – учебник», 2013</w:t>
      </w:r>
    </w:p>
    <w:p w:rsidR="009A61C5" w:rsidRPr="00C87EC6" w:rsidRDefault="009A61C5" w:rsidP="001C5EC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Методические рекомендации</w:t>
      </w:r>
      <w:r w:rsidRPr="00C87EC6">
        <w:rPr>
          <w:rFonts w:ascii="Times New Roman" w:hAnsi="Times New Roman" w:cs="Times New Roman"/>
          <w:sz w:val="24"/>
          <w:szCs w:val="24"/>
        </w:rPr>
        <w:t xml:space="preserve"> к учебнику Е.М. </w:t>
      </w:r>
      <w:proofErr w:type="spellStart"/>
      <w:r w:rsidRPr="00C87EC6"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 w:rsidRPr="00C87EC6">
        <w:rPr>
          <w:rFonts w:ascii="Times New Roman" w:hAnsi="Times New Roman" w:cs="Times New Roman"/>
          <w:sz w:val="24"/>
          <w:szCs w:val="24"/>
        </w:rPr>
        <w:t>, Э.Л. Введенского, А.А.Плешакова, «География. Введение в географию». 5 класс/ С.В.Банников, Д.В.Молодцов.  – М.: ООО «Русское слово – учебник», 2013</w:t>
      </w:r>
    </w:p>
    <w:p w:rsidR="009A61C5" w:rsidRPr="00C87EC6" w:rsidRDefault="009A61C5" w:rsidP="001C5EC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Рабочая тетрадь</w:t>
      </w:r>
      <w:r w:rsidRPr="00C87EC6">
        <w:rPr>
          <w:rFonts w:ascii="Times New Roman" w:hAnsi="Times New Roman" w:cs="Times New Roman"/>
          <w:sz w:val="24"/>
          <w:szCs w:val="24"/>
        </w:rPr>
        <w:t xml:space="preserve"> к учебнику Е.М. </w:t>
      </w:r>
      <w:proofErr w:type="spellStart"/>
      <w:r w:rsidRPr="00C87EC6">
        <w:rPr>
          <w:rFonts w:ascii="Times New Roman" w:hAnsi="Times New Roman" w:cs="Times New Roman"/>
          <w:sz w:val="24"/>
          <w:szCs w:val="24"/>
        </w:rPr>
        <w:t>Домогацких</w:t>
      </w:r>
      <w:proofErr w:type="spellEnd"/>
      <w:r w:rsidRPr="00C87EC6">
        <w:rPr>
          <w:rFonts w:ascii="Times New Roman" w:hAnsi="Times New Roman" w:cs="Times New Roman"/>
          <w:sz w:val="24"/>
          <w:szCs w:val="24"/>
        </w:rPr>
        <w:t xml:space="preserve">, Э.Л. Введенского, А.А.Плешакова, «География. Введение в географию». 5 класс/ </w:t>
      </w:r>
      <w:r w:rsidR="00255E6A" w:rsidRPr="00C87EC6">
        <w:rPr>
          <w:rFonts w:ascii="Times New Roman" w:hAnsi="Times New Roman" w:cs="Times New Roman"/>
          <w:sz w:val="24"/>
          <w:szCs w:val="24"/>
        </w:rPr>
        <w:t>Д.В.Молодцов.  – М.: ООО «Русск</w:t>
      </w:r>
      <w:r w:rsidRPr="00C87EC6">
        <w:rPr>
          <w:rFonts w:ascii="Times New Roman" w:hAnsi="Times New Roman" w:cs="Times New Roman"/>
          <w:sz w:val="24"/>
          <w:szCs w:val="24"/>
        </w:rPr>
        <w:t>ое слово – учебник», 2013</w:t>
      </w:r>
    </w:p>
    <w:p w:rsidR="009A61C5" w:rsidRPr="00C87EC6" w:rsidRDefault="009A61C5" w:rsidP="001C5EC9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Текущий и итоговый контроль</w:t>
      </w:r>
      <w:r w:rsidRPr="00C87EC6">
        <w:rPr>
          <w:rFonts w:ascii="Times New Roman" w:hAnsi="Times New Roman" w:cs="Times New Roman"/>
          <w:sz w:val="24"/>
          <w:szCs w:val="24"/>
        </w:rPr>
        <w:t>: тесты по курсу «География. Введение в географию». 5 класс»: дидактические материалы/</w:t>
      </w:r>
      <w:proofErr w:type="spellStart"/>
      <w:r w:rsidRPr="00C87EC6">
        <w:rPr>
          <w:rFonts w:ascii="Times New Roman" w:hAnsi="Times New Roman" w:cs="Times New Roman"/>
          <w:sz w:val="24"/>
          <w:szCs w:val="24"/>
        </w:rPr>
        <w:t>Н.В.Касьнова</w:t>
      </w:r>
      <w:proofErr w:type="spellEnd"/>
      <w:r w:rsidRPr="00C87EC6">
        <w:rPr>
          <w:rFonts w:ascii="Times New Roman" w:hAnsi="Times New Roman" w:cs="Times New Roman"/>
          <w:sz w:val="24"/>
          <w:szCs w:val="24"/>
        </w:rPr>
        <w:t xml:space="preserve">.  – М.: ООО «Русское слово – учебник», </w:t>
      </w:r>
      <w:r w:rsidR="00FA7CED" w:rsidRPr="00C87EC6">
        <w:rPr>
          <w:rFonts w:ascii="Times New Roman" w:hAnsi="Times New Roman" w:cs="Times New Roman"/>
          <w:sz w:val="24"/>
          <w:szCs w:val="24"/>
        </w:rPr>
        <w:t>2012</w:t>
      </w:r>
    </w:p>
    <w:p w:rsidR="00FA7CED" w:rsidRPr="00C87EC6" w:rsidRDefault="00FA7CED" w:rsidP="00F634E3">
      <w:pPr>
        <w:pStyle w:val="a7"/>
        <w:numPr>
          <w:ilvl w:val="0"/>
          <w:numId w:val="42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Географический атлас</w:t>
      </w:r>
      <w:r w:rsidR="001C5EC9" w:rsidRPr="00C87EC6">
        <w:rPr>
          <w:rFonts w:ascii="Times New Roman" w:hAnsi="Times New Roman" w:cs="Times New Roman"/>
          <w:sz w:val="24"/>
          <w:szCs w:val="24"/>
        </w:rPr>
        <w:t xml:space="preserve"> «В</w:t>
      </w:r>
      <w:r w:rsidRPr="00C87EC6">
        <w:rPr>
          <w:rFonts w:ascii="Times New Roman" w:hAnsi="Times New Roman" w:cs="Times New Roman"/>
          <w:sz w:val="24"/>
          <w:szCs w:val="24"/>
        </w:rPr>
        <w:t xml:space="preserve">ведение в географию. Физическая география» 5-6 классы/  </w:t>
      </w:r>
      <w:proofErr w:type="spellStart"/>
      <w:r w:rsidRPr="00C87EC6">
        <w:rPr>
          <w:rFonts w:ascii="Times New Roman" w:hAnsi="Times New Roman" w:cs="Times New Roman"/>
          <w:sz w:val="24"/>
          <w:szCs w:val="24"/>
        </w:rPr>
        <w:t>авт.-сост</w:t>
      </w:r>
      <w:proofErr w:type="spellEnd"/>
      <w:proofErr w:type="gramStart"/>
      <w:r w:rsidRPr="00C87EC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C87EC6">
        <w:rPr>
          <w:rFonts w:ascii="Times New Roman" w:hAnsi="Times New Roman" w:cs="Times New Roman"/>
          <w:sz w:val="24"/>
          <w:szCs w:val="24"/>
        </w:rPr>
        <w:t xml:space="preserve"> С.В.Банников. </w:t>
      </w:r>
      <w:proofErr w:type="spellStart"/>
      <w:r w:rsidRPr="00C87EC6">
        <w:rPr>
          <w:rFonts w:ascii="Times New Roman" w:hAnsi="Times New Roman" w:cs="Times New Roman"/>
          <w:sz w:val="24"/>
          <w:szCs w:val="24"/>
        </w:rPr>
        <w:t>Е.М.Домогацких</w:t>
      </w:r>
      <w:proofErr w:type="spellEnd"/>
      <w:r w:rsidRPr="00C87EC6">
        <w:rPr>
          <w:rFonts w:ascii="Times New Roman" w:hAnsi="Times New Roman" w:cs="Times New Roman"/>
          <w:sz w:val="24"/>
          <w:szCs w:val="24"/>
        </w:rPr>
        <w:t>. – М.:  ООО Русское слово – учебник», 2012</w:t>
      </w:r>
    </w:p>
    <w:p w:rsidR="00417A68" w:rsidRPr="00C87EC6" w:rsidRDefault="00417A68" w:rsidP="001C5EC9">
      <w:pPr>
        <w:pStyle w:val="a7"/>
        <w:ind w:firstLine="360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В основу содержания учебного предмета положено изучение географической среды для жизни и деятельности человека и общества.</w:t>
      </w:r>
    </w:p>
    <w:p w:rsidR="00417A68" w:rsidRPr="00C87EC6" w:rsidRDefault="00417A68" w:rsidP="00F634E3">
      <w:pPr>
        <w:pStyle w:val="a7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Содержание географического образования в основной школе формирует у школьников знания основ географического пространства на местном, региональном и глобальном уровнях, а также умения правильно ориентироваться в пространстве. В этой связи рабочая программа содержит рекомендации к структуре национально-регионального компонента по географии своего края, области, района, региона. Включение этих рекомендаций в примерную программу федерального компонента связано с тем, что изучение «малой» Родины, ее географических особенностей, активная и осознанная познавательная, творческая и практическая деятельность учащихся в окружающей среде является необходимым условием изучения географии своей страны в целом.</w:t>
      </w:r>
    </w:p>
    <w:p w:rsidR="00417A68" w:rsidRPr="00C87EC6" w:rsidRDefault="00417A68" w:rsidP="001C5EC9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 xml:space="preserve">Курс «Введение в географию» освещает географические темы, которые помогут школьникам познакомиться с географией как наукой, узнать об истории географических открытий и освоения территории Земли. Материалы курса позволяют учащимся получить общие сведения о материках и океанах нашей планеты. </w:t>
      </w:r>
    </w:p>
    <w:p w:rsidR="006D3B1C" w:rsidRPr="00C87EC6" w:rsidRDefault="006D3B1C" w:rsidP="00F634E3">
      <w:pPr>
        <w:pStyle w:val="a7"/>
        <w:rPr>
          <w:rFonts w:ascii="Times New Roman" w:hAnsi="Times New Roman" w:cs="Times New Roman"/>
          <w:sz w:val="24"/>
          <w:szCs w:val="24"/>
          <w:u w:val="single"/>
        </w:rPr>
      </w:pPr>
      <w:r w:rsidRPr="00C87EC6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курса</w:t>
      </w:r>
      <w:r w:rsidRPr="00C87EC6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6D3B1C" w:rsidRPr="00C87EC6" w:rsidRDefault="006D3B1C" w:rsidP="001C5EC9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ознакомление учащихся с основными понятиями и закономерностями науки географии;</w:t>
      </w:r>
    </w:p>
    <w:p w:rsidR="006D3B1C" w:rsidRPr="00C87EC6" w:rsidRDefault="006D3B1C" w:rsidP="001C5EC9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формирование географической культуры личности и обучение географическому языку;</w:t>
      </w:r>
    </w:p>
    <w:p w:rsidR="006D3B1C" w:rsidRPr="00C87EC6" w:rsidRDefault="006D3B1C" w:rsidP="001C5EC9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формирование умения использовать источники географической информации, прежде всего географические карты;</w:t>
      </w:r>
    </w:p>
    <w:p w:rsidR="006D3B1C" w:rsidRPr="00C87EC6" w:rsidRDefault="006D3B1C" w:rsidP="001C5EC9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сформировать знания о земных оболочках: атмосфере, гидросфере, литосфере, биосфере;</w:t>
      </w:r>
    </w:p>
    <w:p w:rsidR="006D3B1C" w:rsidRPr="00C87EC6" w:rsidRDefault="006D3B1C" w:rsidP="00F634E3">
      <w:pPr>
        <w:pStyle w:val="a7"/>
        <w:numPr>
          <w:ilvl w:val="0"/>
          <w:numId w:val="4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 xml:space="preserve">формирование правильных пространственных представлений о природных системах Земли на разных уровнях: от локальных (местных) </w:t>
      </w:r>
      <w:proofErr w:type="gramStart"/>
      <w:r w:rsidRPr="00C87EC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87EC6">
        <w:rPr>
          <w:rFonts w:ascii="Times New Roman" w:hAnsi="Times New Roman" w:cs="Times New Roman"/>
          <w:sz w:val="24"/>
          <w:szCs w:val="24"/>
        </w:rPr>
        <w:t xml:space="preserve"> глобальных.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Согласно Федеральному государственному образовательному стандарту общего образования, на изучение географии в 5 классе отводится 34 часа (1 час в неделю). Материал курса сгруппирован в пять разделов. 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Первый тематический раздел «Наука география» знакомит учащихся с историей и содержанием географической науки, а также содержит сведения о методах географических исследований. 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Материал второго раздела — «Земля и ее изображения» — не только сообщает учащимся об основных этапах становления знаний о форме и размерах Земли, а также о способах ее изображения, но и носит пропедевтический характер по отношению </w:t>
      </w:r>
      <w:proofErr w:type="gramStart"/>
      <w:r w:rsidRPr="00C87EC6">
        <w:rPr>
          <w:rFonts w:ascii="Times New Roman" w:eastAsia="PragmaticaCondC" w:hAnsi="Times New Roman" w:cs="Times New Roman"/>
          <w:sz w:val="24"/>
          <w:szCs w:val="24"/>
        </w:rPr>
        <w:t>к</w:t>
      </w:r>
      <w:proofErr w:type="gramEnd"/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 </w:t>
      </w:r>
      <w:proofErr w:type="gramStart"/>
      <w:r w:rsidRPr="00C87EC6">
        <w:rPr>
          <w:rFonts w:ascii="Times New Roman" w:eastAsia="PragmaticaCondC" w:hAnsi="Times New Roman" w:cs="Times New Roman"/>
          <w:sz w:val="24"/>
          <w:szCs w:val="24"/>
        </w:rPr>
        <w:t>последующим</w:t>
      </w:r>
      <w:proofErr w:type="gramEnd"/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 курсам географии.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lastRenderedPageBreak/>
        <w:t xml:space="preserve">Третий раздел «История географических исследований» знакомит учащихся с историей изучения и освоения Земли. Авторы не преследовали цели дать полный и исчерпывающий обзор всех географических открытий. Целью раздела является построенный на конкретных примерах рассказ о тех усилиях, которые потребовались от человечества, чтобы изучить собственную планету. Не остался без внимания и вклад русских путешественников в этот процесс. При изучении раздела реализуются </w:t>
      </w:r>
      <w:proofErr w:type="spellStart"/>
      <w:r w:rsidRPr="00C87EC6">
        <w:rPr>
          <w:rFonts w:ascii="Times New Roman" w:eastAsia="PragmaticaCondC" w:hAnsi="Times New Roman" w:cs="Times New Roman"/>
          <w:sz w:val="24"/>
          <w:szCs w:val="24"/>
        </w:rPr>
        <w:t>межпредметные</w:t>
      </w:r>
      <w:proofErr w:type="spellEnd"/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 связи с историей.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Четвертый раздел «Путешествие по планете Земля» призван первично </w:t>
      </w:r>
      <w:proofErr w:type="gramStart"/>
      <w:r w:rsidRPr="00C87EC6">
        <w:rPr>
          <w:rFonts w:ascii="Times New Roman" w:eastAsia="PragmaticaCondC" w:hAnsi="Times New Roman" w:cs="Times New Roman"/>
          <w:sz w:val="24"/>
          <w:szCs w:val="24"/>
        </w:rPr>
        <w:t>познакомить</w:t>
      </w:r>
      <w:proofErr w:type="gramEnd"/>
      <w:r w:rsidRPr="00C87EC6">
        <w:rPr>
          <w:rFonts w:ascii="Times New Roman" w:eastAsia="PragmaticaCondC" w:hAnsi="Times New Roman" w:cs="Times New Roman"/>
          <w:sz w:val="24"/>
          <w:szCs w:val="24"/>
        </w:rPr>
        <w:t xml:space="preserve"> учащихся с особенностями природы материков и океанов. 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t>Пятый раздел учебника «Природа Земли» знакомит учащихся с оболочками нашей планеты: литосферой, атмосферой, гидросферой и биосферой.</w:t>
      </w:r>
    </w:p>
    <w:p w:rsidR="006D3B1C" w:rsidRPr="00C87EC6" w:rsidRDefault="006D3B1C" w:rsidP="001C5EC9">
      <w:pPr>
        <w:pStyle w:val="a7"/>
        <w:ind w:firstLine="360"/>
        <w:rPr>
          <w:rFonts w:ascii="Times New Roman" w:eastAsia="PragmaticaCondC" w:hAnsi="Times New Roman" w:cs="Times New Roman"/>
          <w:sz w:val="24"/>
          <w:szCs w:val="24"/>
        </w:rPr>
      </w:pPr>
      <w:r w:rsidRPr="00C87EC6">
        <w:rPr>
          <w:rFonts w:ascii="Times New Roman" w:eastAsia="PragmaticaCondC" w:hAnsi="Times New Roman" w:cs="Times New Roman"/>
          <w:sz w:val="24"/>
          <w:szCs w:val="24"/>
        </w:rPr>
        <w:t>Особая роль курса географии 5 класса заключается в формировании первичных представлений о географии как динамично развивающейся науке, являющейся основой рационального взаимодействия человека и окружающей среды.</w:t>
      </w:r>
    </w:p>
    <w:p w:rsidR="00417A68" w:rsidRPr="00C87EC6" w:rsidRDefault="00417A68" w:rsidP="00F634E3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Требования к результатам обучения</w:t>
      </w:r>
    </w:p>
    <w:p w:rsidR="00417A68" w:rsidRPr="00C87EC6" w:rsidRDefault="00417A68" w:rsidP="00F634E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C87EC6">
        <w:rPr>
          <w:rFonts w:ascii="Times New Roman" w:hAnsi="Times New Roman" w:cs="Times New Roman"/>
          <w:b/>
          <w:color w:val="000000"/>
          <w:sz w:val="24"/>
          <w:szCs w:val="24"/>
        </w:rPr>
        <w:t>личностными результатами</w:t>
      </w:r>
      <w:r w:rsidRPr="00C87EC6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выпускниками основной школы программы по географии являются</w:t>
      </w:r>
      <w:proofErr w:type="gramStart"/>
      <w:r w:rsidRPr="00C87EC6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</w:p>
    <w:p w:rsidR="00F634E3" w:rsidRPr="00C87EC6" w:rsidRDefault="00F634E3" w:rsidP="00F634E3">
      <w:pPr>
        <w:pStyle w:val="a7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F634E3" w:rsidRPr="00C87EC6" w:rsidRDefault="00F634E3" w:rsidP="00F634E3">
      <w:pPr>
        <w:pStyle w:val="a7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F634E3" w:rsidRPr="00C87EC6" w:rsidRDefault="00F634E3" w:rsidP="00F634E3">
      <w:pPr>
        <w:pStyle w:val="a7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осознание целостности природы, населения и хозяйства Земли, материков, их крупных районов и стран;</w:t>
      </w:r>
    </w:p>
    <w:p w:rsidR="00F634E3" w:rsidRPr="00C87EC6" w:rsidRDefault="00F634E3" w:rsidP="00F634E3">
      <w:pPr>
        <w:pStyle w:val="a7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F634E3" w:rsidRPr="00C87EC6" w:rsidRDefault="00F634E3" w:rsidP="00F634E3">
      <w:pPr>
        <w:pStyle w:val="a7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F634E3" w:rsidRPr="00C87EC6" w:rsidRDefault="00F634E3" w:rsidP="00F634E3">
      <w:pPr>
        <w:pStyle w:val="a7"/>
        <w:numPr>
          <w:ilvl w:val="0"/>
          <w:numId w:val="38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осознание значимости и общности глобальных проблем человечества;</w:t>
      </w:r>
    </w:p>
    <w:p w:rsidR="00F634E3" w:rsidRPr="00C87EC6" w:rsidRDefault="00F634E3" w:rsidP="00F634E3">
      <w:pPr>
        <w:pStyle w:val="a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F634E3" w:rsidRPr="00C87EC6" w:rsidRDefault="00F634E3" w:rsidP="00F634E3">
      <w:pPr>
        <w:pStyle w:val="a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F634E3" w:rsidRPr="00C87EC6" w:rsidRDefault="00F634E3" w:rsidP="00F634E3">
      <w:pPr>
        <w:pStyle w:val="a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F634E3" w:rsidRPr="00C87EC6" w:rsidRDefault="00F634E3" w:rsidP="00F634E3">
      <w:pPr>
        <w:pStyle w:val="a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F634E3" w:rsidRPr="00C87EC6" w:rsidRDefault="00F634E3" w:rsidP="00F634E3">
      <w:pPr>
        <w:pStyle w:val="a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F634E3" w:rsidRPr="00C87EC6" w:rsidRDefault="00F634E3" w:rsidP="00F634E3">
      <w:pPr>
        <w:pStyle w:val="a7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417A68" w:rsidRPr="00C87EC6" w:rsidRDefault="00417A68" w:rsidP="00F634E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87EC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Метапредметными</w:t>
      </w:r>
      <w:proofErr w:type="spellEnd"/>
      <w:r w:rsidRPr="00C87EC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результатами</w:t>
      </w:r>
      <w:r w:rsidRPr="00C87EC6">
        <w:rPr>
          <w:rFonts w:ascii="Times New Roman" w:hAnsi="Times New Roman" w:cs="Times New Roman"/>
          <w:color w:val="000000"/>
          <w:sz w:val="24"/>
          <w:szCs w:val="24"/>
        </w:rPr>
        <w:t xml:space="preserve"> освоения выпускниками основной школы программы по географии являются:</w:t>
      </w:r>
    </w:p>
    <w:p w:rsidR="006D3B1C" w:rsidRPr="00C87EC6" w:rsidRDefault="006D3B1C" w:rsidP="00F634E3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ставить учебную задачу под руководством  учителя;</w:t>
      </w:r>
    </w:p>
    <w:p w:rsidR="006D3B1C" w:rsidRPr="00C87EC6" w:rsidRDefault="006D3B1C" w:rsidP="00F634E3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планировать свою деятельность под руководством учителя;</w:t>
      </w:r>
    </w:p>
    <w:p w:rsidR="006D3B1C" w:rsidRPr="00C87EC6" w:rsidRDefault="006D3B1C" w:rsidP="00F634E3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выявлять причинно-следственные связи;</w:t>
      </w:r>
    </w:p>
    <w:p w:rsidR="006D3B1C" w:rsidRPr="00C87EC6" w:rsidRDefault="006D3B1C" w:rsidP="00F634E3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определять критерии для сравнения фактов, явлений;</w:t>
      </w:r>
    </w:p>
    <w:p w:rsidR="006D3B1C" w:rsidRPr="00C87EC6" w:rsidRDefault="006D3B1C" w:rsidP="00F634E3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выслушивать и объективно оценивать другого;</w:t>
      </w:r>
    </w:p>
    <w:p w:rsidR="006D3B1C" w:rsidRPr="00C87EC6" w:rsidRDefault="006D3B1C" w:rsidP="00F634E3">
      <w:pPr>
        <w:pStyle w:val="a7"/>
        <w:numPr>
          <w:ilvl w:val="0"/>
          <w:numId w:val="40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уметь вести диалог, вырабатывая общее решение.</w:t>
      </w:r>
    </w:p>
    <w:p w:rsidR="00417A68" w:rsidRPr="00C87EC6" w:rsidRDefault="00417A68" w:rsidP="00F634E3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  <w:r w:rsidRPr="00C87EC6">
        <w:rPr>
          <w:rFonts w:ascii="Times New Roman" w:hAnsi="Times New Roman" w:cs="Times New Roman"/>
          <w:b/>
          <w:color w:val="000000"/>
          <w:sz w:val="24"/>
          <w:szCs w:val="24"/>
        </w:rPr>
        <w:t>Предметными результатами</w:t>
      </w:r>
      <w:r w:rsidRPr="00C87EC6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 географии в 5 классе являются:</w:t>
      </w:r>
    </w:p>
    <w:p w:rsidR="00E117F1" w:rsidRPr="00C87EC6" w:rsidRDefault="00E117F1" w:rsidP="00F634E3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87EC6">
        <w:rPr>
          <w:rFonts w:ascii="Times New Roman" w:hAnsi="Times New Roman" w:cs="Times New Roman"/>
          <w:i/>
          <w:sz w:val="24"/>
          <w:szCs w:val="24"/>
        </w:rPr>
        <w:t>Умение объяснять: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специфику географии как науки;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специфику методов географических исследований.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особенности формы и размеров Земли;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свойства географической карты и плана местности;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географические следствия вращения Земли.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результаты выдающихся географических открытий и путешествий;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lastRenderedPageBreak/>
        <w:t>влияние путешествий на развитие географических знаний.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географические особенности природы и населения материков и океанов;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особенности взаимодействия океана и суши;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значение Мирового океана;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специфику природы и населения материков;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характер взаимного влияния Мирового океана и суши друг на друга.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особенности оболочек Земли;</w:t>
      </w:r>
    </w:p>
    <w:p w:rsidR="00E117F1" w:rsidRPr="00C87EC6" w:rsidRDefault="00E117F1" w:rsidP="00F634E3">
      <w:pPr>
        <w:pStyle w:val="a7"/>
        <w:numPr>
          <w:ilvl w:val="0"/>
          <w:numId w:val="37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специфику географической оболочки.</w:t>
      </w:r>
    </w:p>
    <w:p w:rsidR="00E117F1" w:rsidRPr="00C87EC6" w:rsidRDefault="00E117F1" w:rsidP="00F634E3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C87EC6">
        <w:rPr>
          <w:rFonts w:ascii="Times New Roman" w:hAnsi="Times New Roman" w:cs="Times New Roman"/>
          <w:i/>
          <w:sz w:val="24"/>
          <w:szCs w:val="24"/>
        </w:rPr>
        <w:t>Умение определять:</w:t>
      </w:r>
    </w:p>
    <w:p w:rsidR="00E117F1" w:rsidRPr="00C87EC6" w:rsidRDefault="00E117F1" w:rsidP="00F634E3">
      <w:pPr>
        <w:pStyle w:val="a7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 xml:space="preserve">отличительные особенности географических методов исследования; 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рациональность использования источников географических знаний в конкретной учебной ситуации.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7EC6">
        <w:rPr>
          <w:rFonts w:ascii="Times New Roman" w:hAnsi="Times New Roman"/>
          <w:bCs/>
          <w:sz w:val="24"/>
          <w:szCs w:val="24"/>
        </w:rPr>
        <w:t xml:space="preserve">отличительные особенности изображений земной поверхности; 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7EC6">
        <w:rPr>
          <w:rFonts w:ascii="Times New Roman" w:hAnsi="Times New Roman"/>
          <w:bCs/>
          <w:sz w:val="24"/>
          <w:szCs w:val="24"/>
        </w:rPr>
        <w:t>направления на карте и плане;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87EC6">
        <w:rPr>
          <w:rFonts w:ascii="Times New Roman" w:hAnsi="Times New Roman"/>
          <w:bCs/>
          <w:sz w:val="24"/>
          <w:szCs w:val="24"/>
        </w:rPr>
        <w:t>стороны горизонта.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причины и следствия географических путешествий и открытий;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маршруты путешествий.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специфику природы и населения материков;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характер взаимного влияния Мирового океана и суши друг на друга.</w:t>
      </w:r>
    </w:p>
    <w:p w:rsidR="00E117F1" w:rsidRPr="00C87EC6" w:rsidRDefault="00E117F1" w:rsidP="00E117F1">
      <w:pPr>
        <w:widowControl w:val="0"/>
        <w:numPr>
          <w:ilvl w:val="0"/>
          <w:numId w:val="29"/>
        </w:numPr>
        <w:suppressAutoHyphens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отличия природных объектов;</w:t>
      </w:r>
    </w:p>
    <w:p w:rsidR="00E117F1" w:rsidRPr="00C87EC6" w:rsidRDefault="00E117F1" w:rsidP="00E117F1">
      <w:pPr>
        <w:widowControl w:val="0"/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7EC6">
        <w:rPr>
          <w:rFonts w:ascii="Times New Roman" w:hAnsi="Times New Roman"/>
          <w:sz w:val="24"/>
          <w:szCs w:val="24"/>
        </w:rPr>
        <w:t>отличия оболочек Земли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Учащиеся должны: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1. Называть и показывать: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форму и размеры Земли;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полюса, экватор;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части Мирового океана;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виды движения воды в океане;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материки и океаны Земли;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географические объекты, предусмотренные программой;</w:t>
      </w:r>
    </w:p>
    <w:p w:rsidR="00E117F1" w:rsidRPr="00C87EC6" w:rsidRDefault="00E117F1" w:rsidP="00E117F1">
      <w:pPr>
        <w:pStyle w:val="a7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маршруты географических исследований и путешествий.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2. Приводить примеры:</w:t>
      </w:r>
    </w:p>
    <w:p w:rsidR="00E117F1" w:rsidRPr="00C87EC6" w:rsidRDefault="00E117F1" w:rsidP="00E117F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различных видов морей;</w:t>
      </w:r>
    </w:p>
    <w:p w:rsidR="00E117F1" w:rsidRPr="00C87EC6" w:rsidRDefault="00E117F1" w:rsidP="00E117F1">
      <w:pPr>
        <w:pStyle w:val="a7"/>
        <w:numPr>
          <w:ilvl w:val="0"/>
          <w:numId w:val="34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различия природы материков.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3. Определять:</w:t>
      </w:r>
    </w:p>
    <w:p w:rsidR="00E117F1" w:rsidRPr="00C87EC6" w:rsidRDefault="00E117F1" w:rsidP="00E117F1">
      <w:pPr>
        <w:pStyle w:val="a7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стороны горизонта на местности (ориентироваться);</w:t>
      </w:r>
    </w:p>
    <w:p w:rsidR="00E117F1" w:rsidRPr="00C87EC6" w:rsidRDefault="00E117F1" w:rsidP="00E117F1">
      <w:pPr>
        <w:pStyle w:val="a7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специфику природы материков и океанов по географической карте;</w:t>
      </w:r>
    </w:p>
    <w:p w:rsidR="00E117F1" w:rsidRPr="00C87EC6" w:rsidRDefault="00E117F1" w:rsidP="00E117F1">
      <w:pPr>
        <w:pStyle w:val="a7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направления по сторонам горизонта с помощью компаса.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4. Описывать географические объекты.</w:t>
      </w:r>
    </w:p>
    <w:p w:rsidR="00E117F1" w:rsidRPr="00C87EC6" w:rsidRDefault="00E117F1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5. Объяснять особенности компонентов природы своей местности.</w:t>
      </w:r>
    </w:p>
    <w:p w:rsidR="00255E6A" w:rsidRPr="00C87EC6" w:rsidRDefault="00255E6A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255E6A" w:rsidRPr="00C87EC6" w:rsidRDefault="00255E6A" w:rsidP="00E117F1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C87EC6">
        <w:rPr>
          <w:rFonts w:ascii="Times New Roman" w:hAnsi="Times New Roman" w:cs="Times New Roman"/>
          <w:b/>
          <w:sz w:val="24"/>
          <w:szCs w:val="24"/>
        </w:rPr>
        <w:t>Практические работы для обязательного оценивания:</w:t>
      </w:r>
    </w:p>
    <w:p w:rsidR="00255E6A" w:rsidRPr="00C87EC6" w:rsidRDefault="00255E6A" w:rsidP="00E117F1">
      <w:pPr>
        <w:pStyle w:val="a7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1. Составление сравнительной характеристики разных способов изображения земной поверхности.</w:t>
      </w:r>
    </w:p>
    <w:p w:rsidR="00255E6A" w:rsidRPr="00C87EC6" w:rsidRDefault="00255E6A" w:rsidP="00E117F1">
      <w:pPr>
        <w:pStyle w:val="a7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2. Решение тестовых заданий.</w:t>
      </w:r>
    </w:p>
    <w:p w:rsidR="00417A68" w:rsidRPr="00C87EC6" w:rsidRDefault="00255E6A" w:rsidP="00255E6A">
      <w:pPr>
        <w:pStyle w:val="a7"/>
        <w:rPr>
          <w:rFonts w:ascii="Times New Roman" w:hAnsi="Times New Roman" w:cs="Times New Roman"/>
          <w:sz w:val="24"/>
          <w:szCs w:val="24"/>
        </w:rPr>
      </w:pPr>
      <w:r w:rsidRPr="00C87EC6">
        <w:rPr>
          <w:rFonts w:ascii="Times New Roman" w:hAnsi="Times New Roman" w:cs="Times New Roman"/>
          <w:sz w:val="24"/>
          <w:szCs w:val="24"/>
        </w:rPr>
        <w:t>3. Составление сводной таблицы "Имена русских первопроходцев и мореплавателей на карте мира".</w:t>
      </w:r>
      <w:bookmarkStart w:id="0" w:name="_GoBack"/>
      <w:bookmarkEnd w:id="0"/>
    </w:p>
    <w:sectPr w:rsidR="00417A68" w:rsidRPr="00C87EC6" w:rsidSect="00C87EC6">
      <w:pgSz w:w="11906" w:h="16838"/>
      <w:pgMar w:top="678" w:right="284" w:bottom="851" w:left="56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agmaticaCondC">
    <w:altName w:val="MS Mincho"/>
    <w:charset w:val="80"/>
    <w:family w:val="decorative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65E8F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309641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2D61FF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DC43B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2AA6AE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E8DE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E441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2E056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0CC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3C0A6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/>
      </w:rPr>
    </w:lvl>
  </w:abstractNum>
  <w:abstractNum w:abstractNumId="13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>
    <w:nsid w:val="00000022"/>
    <w:multiLevelType w:val="single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>
    <w:nsid w:val="00000038"/>
    <w:multiLevelType w:val="single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/>
      </w:rPr>
    </w:lvl>
  </w:abstractNum>
  <w:abstractNum w:abstractNumId="16">
    <w:nsid w:val="0000003C"/>
    <w:multiLevelType w:val="single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/>
      </w:rPr>
    </w:lvl>
  </w:abstractNum>
  <w:abstractNum w:abstractNumId="17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8">
    <w:nsid w:val="0000004A"/>
    <w:multiLevelType w:val="singleLevel"/>
    <w:tmpl w:val="0000004A"/>
    <w:name w:val="WW8Num7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9">
    <w:nsid w:val="00000051"/>
    <w:multiLevelType w:val="singleLevel"/>
    <w:tmpl w:val="00000051"/>
    <w:name w:val="WW8Num8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>
    <w:nsid w:val="0A1F09E0"/>
    <w:multiLevelType w:val="hybridMultilevel"/>
    <w:tmpl w:val="FB14DC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0A675271"/>
    <w:multiLevelType w:val="hybridMultilevel"/>
    <w:tmpl w:val="F0B29F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17CF05F5"/>
    <w:multiLevelType w:val="singleLevel"/>
    <w:tmpl w:val="C4E0755A"/>
    <w:lvl w:ilvl="0">
      <w:start w:val="1"/>
      <w:numFmt w:val="decimal"/>
      <w:lvlText w:val="%1."/>
      <w:legacy w:legacy="1" w:legacySpace="0" w:legacyIndent="221"/>
      <w:lvlJc w:val="left"/>
      <w:rPr>
        <w:rFonts w:ascii="Tahoma" w:hAnsi="Tahoma" w:cs="Tahoma" w:hint="default"/>
      </w:rPr>
    </w:lvl>
  </w:abstractNum>
  <w:abstractNum w:abstractNumId="23">
    <w:nsid w:val="193D6B5B"/>
    <w:multiLevelType w:val="hybridMultilevel"/>
    <w:tmpl w:val="8752C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2037265"/>
    <w:multiLevelType w:val="hybridMultilevel"/>
    <w:tmpl w:val="B2922C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463DA1"/>
    <w:multiLevelType w:val="singleLevel"/>
    <w:tmpl w:val="C40A4994"/>
    <w:lvl w:ilvl="0">
      <w:start w:val="1"/>
      <w:numFmt w:val="decimal"/>
      <w:lvlText w:val="%1."/>
      <w:legacy w:legacy="1" w:legacySpace="0" w:legacyIndent="216"/>
      <w:lvlJc w:val="left"/>
      <w:rPr>
        <w:rFonts w:ascii="Calibri" w:hAnsi="Calibri" w:cs="Times New Roman" w:hint="default"/>
      </w:rPr>
    </w:lvl>
  </w:abstractNum>
  <w:abstractNum w:abstractNumId="26">
    <w:nsid w:val="2CB011B7"/>
    <w:multiLevelType w:val="hybridMultilevel"/>
    <w:tmpl w:val="A9F4A03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7">
    <w:nsid w:val="2E367A31"/>
    <w:multiLevelType w:val="singleLevel"/>
    <w:tmpl w:val="8E42F520"/>
    <w:lvl w:ilvl="0">
      <w:start w:val="1"/>
      <w:numFmt w:val="decimal"/>
      <w:lvlText w:val="%1."/>
      <w:legacy w:legacy="1" w:legacySpace="0" w:legacyIndent="230"/>
      <w:lvlJc w:val="left"/>
      <w:rPr>
        <w:rFonts w:ascii="Tahoma" w:hAnsi="Tahoma" w:cs="Tahoma" w:hint="default"/>
      </w:rPr>
    </w:lvl>
  </w:abstractNum>
  <w:abstractNum w:abstractNumId="28">
    <w:nsid w:val="356B0113"/>
    <w:multiLevelType w:val="hybridMultilevel"/>
    <w:tmpl w:val="D0DAD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BD008B"/>
    <w:multiLevelType w:val="hybridMultilevel"/>
    <w:tmpl w:val="C1F08A9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C24657C"/>
    <w:multiLevelType w:val="hybridMultilevel"/>
    <w:tmpl w:val="0608AC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C4E3DF8"/>
    <w:multiLevelType w:val="hybridMultilevel"/>
    <w:tmpl w:val="0F9AD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12159C2"/>
    <w:multiLevelType w:val="hybridMultilevel"/>
    <w:tmpl w:val="3D704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AC27FC"/>
    <w:multiLevelType w:val="hybridMultilevel"/>
    <w:tmpl w:val="31FC1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4272C9"/>
    <w:multiLevelType w:val="hybridMultilevel"/>
    <w:tmpl w:val="D43C7E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4977298A"/>
    <w:multiLevelType w:val="hybridMultilevel"/>
    <w:tmpl w:val="A224D3B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37216A7"/>
    <w:multiLevelType w:val="hybridMultilevel"/>
    <w:tmpl w:val="8DC06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C3A6234"/>
    <w:multiLevelType w:val="hybridMultilevel"/>
    <w:tmpl w:val="59D23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D137CC6"/>
    <w:multiLevelType w:val="hybridMultilevel"/>
    <w:tmpl w:val="36500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B3502C"/>
    <w:multiLevelType w:val="singleLevel"/>
    <w:tmpl w:val="5816DF80"/>
    <w:lvl w:ilvl="0">
      <w:start w:val="1"/>
      <w:numFmt w:val="decimal"/>
      <w:lvlText w:val="%1."/>
      <w:legacy w:legacy="1" w:legacySpace="0" w:legacyIndent="226"/>
      <w:lvlJc w:val="left"/>
      <w:rPr>
        <w:rFonts w:ascii="Tahoma" w:hAnsi="Tahoma" w:cs="Tahoma" w:hint="default"/>
      </w:rPr>
    </w:lvl>
  </w:abstractNum>
  <w:abstractNum w:abstractNumId="40">
    <w:nsid w:val="6326043F"/>
    <w:multiLevelType w:val="hybridMultilevel"/>
    <w:tmpl w:val="031EF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59317EE"/>
    <w:multiLevelType w:val="hybridMultilevel"/>
    <w:tmpl w:val="5AA26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EE3416"/>
    <w:multiLevelType w:val="hybridMultilevel"/>
    <w:tmpl w:val="E69688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2"/>
  </w:num>
  <w:num w:numId="3">
    <w:abstractNumId w:val="25"/>
  </w:num>
  <w:num w:numId="4">
    <w:abstractNumId w:val="39"/>
  </w:num>
  <w:num w:numId="5">
    <w:abstractNumId w:val="35"/>
  </w:num>
  <w:num w:numId="6">
    <w:abstractNumId w:val="29"/>
  </w:num>
  <w:num w:numId="7">
    <w:abstractNumId w:val="36"/>
  </w:num>
  <w:num w:numId="8">
    <w:abstractNumId w:val="26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0"/>
  </w:num>
  <w:num w:numId="20">
    <w:abstractNumId w:val="34"/>
  </w:num>
  <w:num w:numId="21">
    <w:abstractNumId w:val="38"/>
  </w:num>
  <w:num w:numId="22">
    <w:abstractNumId w:val="21"/>
  </w:num>
  <w:num w:numId="23">
    <w:abstractNumId w:val="19"/>
  </w:num>
  <w:num w:numId="24">
    <w:abstractNumId w:val="10"/>
  </w:num>
  <w:num w:numId="25">
    <w:abstractNumId w:val="11"/>
  </w:num>
  <w:num w:numId="26">
    <w:abstractNumId w:val="17"/>
  </w:num>
  <w:num w:numId="27">
    <w:abstractNumId w:val="13"/>
  </w:num>
  <w:num w:numId="28">
    <w:abstractNumId w:val="14"/>
  </w:num>
  <w:num w:numId="29">
    <w:abstractNumId w:val="18"/>
  </w:num>
  <w:num w:numId="30">
    <w:abstractNumId w:val="12"/>
  </w:num>
  <w:num w:numId="31">
    <w:abstractNumId w:val="15"/>
  </w:num>
  <w:num w:numId="32">
    <w:abstractNumId w:val="16"/>
  </w:num>
  <w:num w:numId="33">
    <w:abstractNumId w:val="30"/>
  </w:num>
  <w:num w:numId="34">
    <w:abstractNumId w:val="32"/>
  </w:num>
  <w:num w:numId="35">
    <w:abstractNumId w:val="40"/>
  </w:num>
  <w:num w:numId="36">
    <w:abstractNumId w:val="33"/>
  </w:num>
  <w:num w:numId="37">
    <w:abstractNumId w:val="28"/>
  </w:num>
  <w:num w:numId="38">
    <w:abstractNumId w:val="24"/>
  </w:num>
  <w:num w:numId="39">
    <w:abstractNumId w:val="37"/>
  </w:num>
  <w:num w:numId="40">
    <w:abstractNumId w:val="31"/>
  </w:num>
  <w:num w:numId="41">
    <w:abstractNumId w:val="23"/>
  </w:num>
  <w:num w:numId="42">
    <w:abstractNumId w:val="41"/>
  </w:num>
  <w:num w:numId="43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26FA1"/>
    <w:rsid w:val="00022122"/>
    <w:rsid w:val="00043A14"/>
    <w:rsid w:val="000A5A49"/>
    <w:rsid w:val="001502CB"/>
    <w:rsid w:val="001817D3"/>
    <w:rsid w:val="001C5EC9"/>
    <w:rsid w:val="001E5C84"/>
    <w:rsid w:val="001F7B6F"/>
    <w:rsid w:val="00255E6A"/>
    <w:rsid w:val="00256349"/>
    <w:rsid w:val="00292536"/>
    <w:rsid w:val="002C66C8"/>
    <w:rsid w:val="00312BFE"/>
    <w:rsid w:val="00352055"/>
    <w:rsid w:val="00384674"/>
    <w:rsid w:val="00417A68"/>
    <w:rsid w:val="004870B5"/>
    <w:rsid w:val="004C3243"/>
    <w:rsid w:val="005368AE"/>
    <w:rsid w:val="00545816"/>
    <w:rsid w:val="00573287"/>
    <w:rsid w:val="00573E4C"/>
    <w:rsid w:val="005753CD"/>
    <w:rsid w:val="006423F8"/>
    <w:rsid w:val="006C7DD1"/>
    <w:rsid w:val="006D3B1C"/>
    <w:rsid w:val="006E6591"/>
    <w:rsid w:val="00720829"/>
    <w:rsid w:val="007C3A0B"/>
    <w:rsid w:val="007D6BE8"/>
    <w:rsid w:val="007E4C12"/>
    <w:rsid w:val="00810AEC"/>
    <w:rsid w:val="008178DA"/>
    <w:rsid w:val="008D2081"/>
    <w:rsid w:val="00926D5E"/>
    <w:rsid w:val="00962661"/>
    <w:rsid w:val="009A61C5"/>
    <w:rsid w:val="00A3312C"/>
    <w:rsid w:val="00AA6A75"/>
    <w:rsid w:val="00B12394"/>
    <w:rsid w:val="00B26981"/>
    <w:rsid w:val="00BA3F5A"/>
    <w:rsid w:val="00C0399B"/>
    <w:rsid w:val="00C1446B"/>
    <w:rsid w:val="00C16CB5"/>
    <w:rsid w:val="00C6048F"/>
    <w:rsid w:val="00C828F6"/>
    <w:rsid w:val="00C87EC6"/>
    <w:rsid w:val="00C95A01"/>
    <w:rsid w:val="00CB75B4"/>
    <w:rsid w:val="00CD0301"/>
    <w:rsid w:val="00CF2240"/>
    <w:rsid w:val="00D14747"/>
    <w:rsid w:val="00D56D2D"/>
    <w:rsid w:val="00E117F1"/>
    <w:rsid w:val="00E23A3C"/>
    <w:rsid w:val="00E26FA1"/>
    <w:rsid w:val="00E8400B"/>
    <w:rsid w:val="00F567CF"/>
    <w:rsid w:val="00F634E3"/>
    <w:rsid w:val="00FA7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3F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6F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312BFE"/>
    <w:pPr>
      <w:widowControl w:val="0"/>
      <w:suppressAutoHyphens/>
      <w:spacing w:after="0" w:line="360" w:lineRule="auto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a5">
    <w:name w:val="Основной текст Знак"/>
    <w:basedOn w:val="a0"/>
    <w:link w:val="a4"/>
    <w:locked/>
    <w:rsid w:val="00312BFE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ntStyle129">
    <w:name w:val="Font Style129"/>
    <w:basedOn w:val="a0"/>
    <w:rsid w:val="00312BFE"/>
    <w:rPr>
      <w:rFonts w:ascii="Calibri" w:hAnsi="Calibri" w:cs="Calibri"/>
      <w:i/>
      <w:iCs/>
      <w:sz w:val="20"/>
      <w:szCs w:val="20"/>
    </w:rPr>
  </w:style>
  <w:style w:type="character" w:customStyle="1" w:styleId="FontStyle130">
    <w:name w:val="Font Style130"/>
    <w:basedOn w:val="a0"/>
    <w:rsid w:val="00312BFE"/>
    <w:rPr>
      <w:rFonts w:ascii="Tahoma" w:hAnsi="Tahoma" w:cs="Tahoma"/>
      <w:sz w:val="16"/>
      <w:szCs w:val="16"/>
    </w:rPr>
  </w:style>
  <w:style w:type="paragraph" w:customStyle="1" w:styleId="Style25">
    <w:name w:val="Style25"/>
    <w:basedOn w:val="a"/>
    <w:rsid w:val="00312BF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12B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312BFE"/>
    <w:pPr>
      <w:widowControl w:val="0"/>
      <w:autoSpaceDE w:val="0"/>
      <w:autoSpaceDN w:val="0"/>
      <w:adjustRightInd w:val="0"/>
      <w:spacing w:after="0" w:line="254" w:lineRule="exact"/>
      <w:ind w:hanging="23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7">
    <w:name w:val="Style87"/>
    <w:basedOn w:val="a"/>
    <w:rsid w:val="00312BFE"/>
    <w:pPr>
      <w:widowControl w:val="0"/>
      <w:autoSpaceDE w:val="0"/>
      <w:autoSpaceDN w:val="0"/>
      <w:adjustRightInd w:val="0"/>
      <w:spacing w:after="0" w:line="370" w:lineRule="exact"/>
      <w:ind w:hanging="2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2">
    <w:name w:val="Style92"/>
    <w:basedOn w:val="a"/>
    <w:rsid w:val="00312BFE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rsid w:val="001F7B6F"/>
    <w:pPr>
      <w:spacing w:before="100" w:beforeAutospacing="1" w:after="100" w:afterAutospacing="1" w:line="240" w:lineRule="auto"/>
    </w:pPr>
    <w:rPr>
      <w:rFonts w:ascii="Arial" w:hAnsi="Arial" w:cs="Arial"/>
      <w:color w:val="77787B"/>
      <w:sz w:val="13"/>
      <w:szCs w:val="13"/>
      <w:lang w:eastAsia="ru-RU"/>
    </w:rPr>
  </w:style>
  <w:style w:type="paragraph" w:styleId="a7">
    <w:name w:val="No Spacing"/>
    <w:uiPriority w:val="99"/>
    <w:qFormat/>
    <w:rsid w:val="001F7B6F"/>
    <w:rPr>
      <w:rFonts w:cs="Calibri"/>
      <w:lang w:eastAsia="en-US"/>
    </w:rPr>
  </w:style>
  <w:style w:type="paragraph" w:customStyle="1" w:styleId="a8">
    <w:name w:val="пункт"/>
    <w:basedOn w:val="a"/>
    <w:uiPriority w:val="99"/>
    <w:rsid w:val="00C16CB5"/>
    <w:pPr>
      <w:suppressAutoHyphens/>
      <w:spacing w:after="0" w:line="240" w:lineRule="auto"/>
    </w:pPr>
    <w:rPr>
      <w:rFonts w:ascii="Times New Roman" w:eastAsia="Times New Roman" w:hAnsi="Times New Roman"/>
      <w:b/>
      <w:bCs/>
      <w:color w:val="0000FF"/>
      <w:sz w:val="24"/>
      <w:szCs w:val="24"/>
      <w:lang w:eastAsia="ar-SA"/>
    </w:rPr>
  </w:style>
  <w:style w:type="character" w:customStyle="1" w:styleId="1">
    <w:name w:val="Знак Знак1"/>
    <w:basedOn w:val="a0"/>
    <w:uiPriority w:val="99"/>
    <w:rsid w:val="00C16CB5"/>
    <w:rPr>
      <w:rFonts w:eastAsia="Times New Roman" w:cs="Times New Roman"/>
      <w:lang w:eastAsia="ar-SA" w:bidi="ar-SA"/>
    </w:rPr>
  </w:style>
  <w:style w:type="paragraph" w:customStyle="1" w:styleId="Style1">
    <w:name w:val="Style1"/>
    <w:basedOn w:val="a"/>
    <w:uiPriority w:val="99"/>
    <w:rsid w:val="00C16CB5"/>
    <w:pPr>
      <w:widowControl w:val="0"/>
      <w:autoSpaceDE w:val="0"/>
      <w:autoSpaceDN w:val="0"/>
      <w:adjustRightInd w:val="0"/>
      <w:spacing w:after="0" w:line="361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33">
    <w:name w:val="Font Style133"/>
    <w:basedOn w:val="a0"/>
    <w:rsid w:val="00E117F1"/>
    <w:rPr>
      <w:rFonts w:ascii="Times New Roman" w:hAnsi="Times New Roman" w:cs="Times New Roman"/>
      <w:sz w:val="22"/>
      <w:szCs w:val="22"/>
    </w:rPr>
  </w:style>
  <w:style w:type="paragraph" w:customStyle="1" w:styleId="Style77">
    <w:name w:val="Style77"/>
    <w:basedOn w:val="a"/>
    <w:rsid w:val="00E117F1"/>
    <w:pPr>
      <w:widowControl w:val="0"/>
      <w:autoSpaceDE w:val="0"/>
      <w:autoSpaceDN w:val="0"/>
      <w:adjustRightInd w:val="0"/>
      <w:spacing w:after="0" w:line="259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E117F1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99"/>
    <w:qFormat/>
    <w:locked/>
    <w:rsid w:val="00352055"/>
    <w:rPr>
      <w:rFonts w:cs="Times New Roman"/>
      <w:b/>
    </w:rPr>
  </w:style>
  <w:style w:type="paragraph" w:styleId="aa">
    <w:name w:val="Title"/>
    <w:basedOn w:val="a"/>
    <w:link w:val="ab"/>
    <w:uiPriority w:val="99"/>
    <w:qFormat/>
    <w:locked/>
    <w:rsid w:val="00352055"/>
    <w:pPr>
      <w:spacing w:after="0" w:line="240" w:lineRule="auto"/>
      <w:jc w:val="center"/>
    </w:pPr>
    <w:rPr>
      <w:b/>
      <w:sz w:val="24"/>
      <w:szCs w:val="20"/>
      <w:lang w:eastAsia="ru-RU"/>
    </w:rPr>
  </w:style>
  <w:style w:type="character" w:customStyle="1" w:styleId="ab">
    <w:name w:val="Название Знак"/>
    <w:basedOn w:val="a0"/>
    <w:link w:val="aa"/>
    <w:uiPriority w:val="99"/>
    <w:rsid w:val="00352055"/>
    <w:rPr>
      <w:b/>
      <w:sz w:val="24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043A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43A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9F8EF-F32B-4179-9F45-8DB9D64E3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1102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bolotnikova</dc:creator>
  <cp:lastModifiedBy>School</cp:lastModifiedBy>
  <cp:revision>3</cp:revision>
  <cp:lastPrinted>2015-10-14T11:24:00Z</cp:lastPrinted>
  <dcterms:created xsi:type="dcterms:W3CDTF">2015-12-16T13:48:00Z</dcterms:created>
  <dcterms:modified xsi:type="dcterms:W3CDTF">2017-01-10T08:24:00Z</dcterms:modified>
</cp:coreProperties>
</file>