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A03" w:rsidRDefault="009C2A03" w:rsidP="009C2A03">
      <w:pPr>
        <w:jc w:val="center"/>
        <w:rPr>
          <w:b/>
        </w:rPr>
      </w:pPr>
      <w:r>
        <w:rPr>
          <w:b/>
        </w:rPr>
        <w:t>Аннотация к рабочей программе</w:t>
      </w:r>
      <w:r>
        <w:br/>
      </w:r>
      <w:r>
        <w:rPr>
          <w:b/>
        </w:rPr>
        <w:t>по русскому языку</w:t>
      </w:r>
    </w:p>
    <w:p w:rsidR="009C2A03" w:rsidRDefault="009C2A03" w:rsidP="009C2A03">
      <w:pPr>
        <w:jc w:val="center"/>
      </w:pPr>
    </w:p>
    <w:p w:rsidR="009C2A03" w:rsidRPr="003B2BD5" w:rsidRDefault="009C2A03" w:rsidP="009C2A03">
      <w:r>
        <w:rPr>
          <w:b/>
        </w:rPr>
        <w:t>Класс</w:t>
      </w:r>
      <w:r>
        <w:t xml:space="preserve">: </w:t>
      </w:r>
      <w:r w:rsidRPr="003B2BD5">
        <w:t>6</w:t>
      </w:r>
    </w:p>
    <w:p w:rsidR="009C2A03" w:rsidRDefault="009C2A03" w:rsidP="009C2A03"/>
    <w:p w:rsidR="009C2A03" w:rsidRPr="00113823" w:rsidRDefault="009C2A03" w:rsidP="009C2A03">
      <w:r w:rsidRPr="00113823">
        <w:rPr>
          <w:b/>
        </w:rPr>
        <w:t>Уровень изучения учебного материала</w:t>
      </w:r>
      <w:r w:rsidRPr="00113823">
        <w:t>: базовый</w:t>
      </w:r>
    </w:p>
    <w:p w:rsidR="009C2A03" w:rsidRDefault="009C2A03" w:rsidP="009C2A03">
      <w:r w:rsidRPr="00113823">
        <w:rPr>
          <w:b/>
        </w:rPr>
        <w:t>УМК, учебник</w:t>
      </w:r>
      <w:r w:rsidRPr="00113823">
        <w:t xml:space="preserve"> </w:t>
      </w:r>
    </w:p>
    <w:p w:rsidR="009C2A03" w:rsidRDefault="009C2A03" w:rsidP="009C2A03">
      <w:r w:rsidRPr="00F31700">
        <w:t xml:space="preserve">     </w:t>
      </w:r>
      <w:r w:rsidRPr="005B345F">
        <w:t>Настоящая рабочая программа по русскому языку для</w:t>
      </w:r>
      <w:r>
        <w:t xml:space="preserve"> 6 класса</w:t>
      </w:r>
      <w:r w:rsidRPr="005B345F">
        <w:t xml:space="preserve">  соответствует федеральному компоненту  государственного  стандарта основного общего образования. Программа составлена на основе</w:t>
      </w:r>
      <w:r>
        <w:t xml:space="preserve"> </w:t>
      </w:r>
    </w:p>
    <w:p w:rsidR="009C2A03" w:rsidRDefault="009C2A03" w:rsidP="009C2A03">
      <w:pPr>
        <w:numPr>
          <w:ilvl w:val="0"/>
          <w:numId w:val="1"/>
        </w:numPr>
      </w:pPr>
      <w:proofErr w:type="gramStart"/>
      <w:r>
        <w:t>Федерального государственного стандарта основного общего образования  (ФГОС: основное общее образование// ФГОС.</w:t>
      </w:r>
      <w:proofErr w:type="gramEnd"/>
      <w:r>
        <w:t xml:space="preserve"> </w:t>
      </w:r>
      <w:proofErr w:type="gramStart"/>
      <w:r>
        <w:t>М.: Просвещение, 2010)</w:t>
      </w:r>
      <w:r w:rsidRPr="005B345F">
        <w:t>;</w:t>
      </w:r>
      <w:proofErr w:type="gramEnd"/>
    </w:p>
    <w:p w:rsidR="009C2A03" w:rsidRDefault="009C2A03" w:rsidP="009C2A03">
      <w:pPr>
        <w:numPr>
          <w:ilvl w:val="0"/>
          <w:numId w:val="1"/>
        </w:numPr>
      </w:pPr>
      <w:r w:rsidRPr="005B345F">
        <w:t>«Программы общеобразовательных  учреждений.</w:t>
      </w:r>
      <w:r>
        <w:t xml:space="preserve"> Русский язык 5 – 9 классы», М.</w:t>
      </w:r>
      <w:r w:rsidRPr="005B345F">
        <w:t>,</w:t>
      </w:r>
      <w:r w:rsidRPr="003B2BD5">
        <w:t xml:space="preserve"> </w:t>
      </w:r>
      <w:r w:rsidRPr="005B345F">
        <w:t>«П</w:t>
      </w:r>
      <w:r>
        <w:t xml:space="preserve">росвещение» </w:t>
      </w:r>
      <w:r w:rsidRPr="005B345F">
        <w:t xml:space="preserve">(Рекомендовано  Министерством образования и науки Российской Федерации  8 издание), авторы: Т.А. </w:t>
      </w:r>
      <w:proofErr w:type="spellStart"/>
      <w:r w:rsidRPr="005B345F">
        <w:t>Ладыженская</w:t>
      </w:r>
      <w:proofErr w:type="spellEnd"/>
      <w:r>
        <w:t>,</w:t>
      </w:r>
      <w:r w:rsidRPr="00447640">
        <w:t xml:space="preserve"> </w:t>
      </w:r>
      <w:r w:rsidRPr="005B345F">
        <w:t>М.Т.Баранов,</w:t>
      </w:r>
      <w:r>
        <w:t xml:space="preserve"> </w:t>
      </w:r>
      <w:r w:rsidRPr="005B345F">
        <w:t xml:space="preserve">Н.М. </w:t>
      </w:r>
      <w:proofErr w:type="spellStart"/>
      <w:r w:rsidRPr="005B345F">
        <w:t>Шанский</w:t>
      </w:r>
      <w:proofErr w:type="spellEnd"/>
      <w:r w:rsidRPr="005B345F">
        <w:t xml:space="preserve">  </w:t>
      </w:r>
    </w:p>
    <w:p w:rsidR="009C2A03" w:rsidRPr="005B345F" w:rsidRDefault="009C2A03" w:rsidP="009C2A03">
      <w:r w:rsidRPr="00413C61">
        <w:rPr>
          <w:b/>
        </w:rPr>
        <w:t xml:space="preserve">Учебник </w:t>
      </w:r>
      <w:r w:rsidRPr="005B345F">
        <w:t>по русско</w:t>
      </w:r>
      <w:r>
        <w:t>му языку для 6</w:t>
      </w:r>
      <w:r w:rsidRPr="005B345F">
        <w:t xml:space="preserve"> </w:t>
      </w:r>
      <w:proofErr w:type="spellStart"/>
      <w:r w:rsidRPr="005B345F">
        <w:t>кл</w:t>
      </w:r>
      <w:proofErr w:type="spellEnd"/>
      <w:r w:rsidRPr="005B345F">
        <w:t xml:space="preserve">. Авторы: М.Т. Баранов, Т.А. </w:t>
      </w:r>
      <w:proofErr w:type="spellStart"/>
      <w:r w:rsidRPr="005B345F">
        <w:t>Л</w:t>
      </w:r>
      <w:r w:rsidR="00CD2F1C">
        <w:t>адыженская</w:t>
      </w:r>
      <w:proofErr w:type="spellEnd"/>
      <w:r w:rsidR="00CD2F1C">
        <w:t>, Л.А.Тростенцова</w:t>
      </w:r>
      <w:r>
        <w:t xml:space="preserve"> (2013г)</w:t>
      </w:r>
    </w:p>
    <w:p w:rsidR="009C2A03" w:rsidRDefault="009C2A03" w:rsidP="009C2A03">
      <w:r w:rsidRPr="00113823">
        <w:rPr>
          <w:b/>
        </w:rPr>
        <w:t>Количество часов для изучения</w:t>
      </w:r>
      <w:r w:rsidRPr="00113823">
        <w:t xml:space="preserve">: </w:t>
      </w:r>
      <w:r>
        <w:t>204 часа (6 уроков в неделю)</w:t>
      </w:r>
    </w:p>
    <w:p w:rsidR="009C2A03" w:rsidRDefault="009C2A03" w:rsidP="009C2A03"/>
    <w:p w:rsidR="009C2A03" w:rsidRDefault="009C2A03" w:rsidP="009C2A03"/>
    <w:p w:rsidR="009C2A03" w:rsidRDefault="009C2A03" w:rsidP="009C2A03">
      <w:pPr>
        <w:rPr>
          <w:b/>
        </w:rPr>
      </w:pPr>
      <w:r w:rsidRPr="00183A65">
        <w:rPr>
          <w:b/>
        </w:rPr>
        <w:t>Основные разделы (темы) содержания:</w:t>
      </w:r>
    </w:p>
    <w:p w:rsidR="009C2A03" w:rsidRPr="009550E0" w:rsidRDefault="009C2A03" w:rsidP="009C2A03">
      <w:pPr>
        <w:rPr>
          <w:bCs/>
        </w:rPr>
      </w:pPr>
      <w:r w:rsidRPr="009550E0">
        <w:rPr>
          <w:bCs/>
        </w:rPr>
        <w:t>РАЗДЕЛ 1. ОБЩИЕ СВЕДЕНИЯ О ЯЗЫКЕ</w:t>
      </w:r>
    </w:p>
    <w:p w:rsidR="009C2A03" w:rsidRPr="009550E0" w:rsidRDefault="009C2A03" w:rsidP="009C2A03">
      <w:pPr>
        <w:rPr>
          <w:bCs/>
        </w:rPr>
      </w:pPr>
      <w:r w:rsidRPr="009550E0">
        <w:rPr>
          <w:bCs/>
        </w:rPr>
        <w:t xml:space="preserve">РАЗДЕЛ II. ПОВТОРЕНИЕ </w:t>
      </w:r>
      <w:proofErr w:type="gramStart"/>
      <w:r w:rsidRPr="009550E0">
        <w:rPr>
          <w:bCs/>
        </w:rPr>
        <w:t>ПРОЙДЕННОГО</w:t>
      </w:r>
      <w:proofErr w:type="gramEnd"/>
      <w:r w:rsidRPr="009550E0">
        <w:rPr>
          <w:bCs/>
        </w:rPr>
        <w:t xml:space="preserve"> В 5 КЛАССЕ </w:t>
      </w:r>
    </w:p>
    <w:p w:rsidR="009C2A03" w:rsidRPr="009550E0" w:rsidRDefault="009C2A03" w:rsidP="009C2A03">
      <w:pPr>
        <w:rPr>
          <w:bCs/>
        </w:rPr>
      </w:pPr>
      <w:r w:rsidRPr="009550E0">
        <w:rPr>
          <w:bCs/>
        </w:rPr>
        <w:t xml:space="preserve">РАЗДЕЛ III. ЛЕКСИКОЛОГИЯ И ФРАЗЕОЛОГИЯ </w:t>
      </w:r>
    </w:p>
    <w:p w:rsidR="009C2A03" w:rsidRPr="009550E0" w:rsidRDefault="009C2A03" w:rsidP="009C2A03">
      <w:pPr>
        <w:rPr>
          <w:bCs/>
        </w:rPr>
      </w:pPr>
      <w:r w:rsidRPr="009550E0">
        <w:rPr>
          <w:bCs/>
        </w:rPr>
        <w:t xml:space="preserve">РАЗДЕЛ IV. СЛОВООБРАЗОВАНИЕ </w:t>
      </w:r>
    </w:p>
    <w:p w:rsidR="009C2A03" w:rsidRPr="009550E0" w:rsidRDefault="009C2A03" w:rsidP="009C2A03">
      <w:pPr>
        <w:rPr>
          <w:bCs/>
        </w:rPr>
      </w:pPr>
      <w:r w:rsidRPr="009550E0">
        <w:rPr>
          <w:bCs/>
        </w:rPr>
        <w:t xml:space="preserve">РАЗДЕЛ V. </w:t>
      </w:r>
      <w:r>
        <w:rPr>
          <w:bCs/>
        </w:rPr>
        <w:t xml:space="preserve">МОРФОЛОГИЯ </w:t>
      </w:r>
    </w:p>
    <w:p w:rsidR="009C2A03" w:rsidRPr="009550E0" w:rsidRDefault="009C2A03" w:rsidP="009C2A03">
      <w:pPr>
        <w:numPr>
          <w:ilvl w:val="0"/>
          <w:numId w:val="2"/>
        </w:numPr>
        <w:rPr>
          <w:bCs/>
        </w:rPr>
      </w:pPr>
      <w:r w:rsidRPr="009550E0">
        <w:rPr>
          <w:bCs/>
        </w:rPr>
        <w:t>Имя существительное</w:t>
      </w:r>
    </w:p>
    <w:p w:rsidR="009C2A03" w:rsidRPr="009550E0" w:rsidRDefault="009C2A03" w:rsidP="009C2A03">
      <w:pPr>
        <w:numPr>
          <w:ilvl w:val="0"/>
          <w:numId w:val="2"/>
        </w:numPr>
        <w:rPr>
          <w:bCs/>
        </w:rPr>
      </w:pPr>
      <w:r w:rsidRPr="009550E0">
        <w:rPr>
          <w:bCs/>
        </w:rPr>
        <w:t>Имя прилагательное</w:t>
      </w:r>
    </w:p>
    <w:p w:rsidR="009C2A03" w:rsidRPr="009550E0" w:rsidRDefault="009C2A03" w:rsidP="009C2A03">
      <w:pPr>
        <w:numPr>
          <w:ilvl w:val="0"/>
          <w:numId w:val="2"/>
        </w:numPr>
        <w:rPr>
          <w:bCs/>
        </w:rPr>
      </w:pPr>
      <w:r w:rsidRPr="009550E0">
        <w:rPr>
          <w:bCs/>
        </w:rPr>
        <w:t>Имя числительное</w:t>
      </w:r>
    </w:p>
    <w:p w:rsidR="009C2A03" w:rsidRPr="009550E0" w:rsidRDefault="009C2A03" w:rsidP="009C2A03">
      <w:pPr>
        <w:numPr>
          <w:ilvl w:val="0"/>
          <w:numId w:val="2"/>
        </w:numPr>
        <w:rPr>
          <w:bCs/>
        </w:rPr>
      </w:pPr>
      <w:r>
        <w:rPr>
          <w:bCs/>
        </w:rPr>
        <w:t>Местоимение</w:t>
      </w:r>
    </w:p>
    <w:p w:rsidR="009C2A03" w:rsidRPr="009550E0" w:rsidRDefault="009C2A03" w:rsidP="009C2A03">
      <w:pPr>
        <w:numPr>
          <w:ilvl w:val="0"/>
          <w:numId w:val="2"/>
        </w:numPr>
        <w:rPr>
          <w:bCs/>
        </w:rPr>
      </w:pPr>
      <w:r w:rsidRPr="009550E0">
        <w:rPr>
          <w:bCs/>
        </w:rPr>
        <w:t>Глагол</w:t>
      </w:r>
    </w:p>
    <w:p w:rsidR="009C2A03" w:rsidRPr="009550E0" w:rsidRDefault="009C2A03" w:rsidP="009C2A03">
      <w:pPr>
        <w:rPr>
          <w:bCs/>
        </w:rPr>
      </w:pPr>
      <w:r w:rsidRPr="009550E0">
        <w:rPr>
          <w:bCs/>
        </w:rPr>
        <w:t>РАЗДЕЛ V</w:t>
      </w:r>
      <w:r>
        <w:rPr>
          <w:bCs/>
          <w:lang w:val="en-US"/>
        </w:rPr>
        <w:t>I</w:t>
      </w:r>
      <w:r w:rsidRPr="009550E0">
        <w:rPr>
          <w:bCs/>
        </w:rPr>
        <w:t>. ПОВТОРЕНИЕ И ОБОБЩЕНИЕ ИЗУЧЕННОГО ЗА КУРС 6 КЛАССА</w:t>
      </w:r>
    </w:p>
    <w:p w:rsidR="009C2A03" w:rsidRPr="009550E0" w:rsidRDefault="009C2A03" w:rsidP="009C2A03">
      <w:pPr>
        <w:rPr>
          <w:bCs/>
        </w:rPr>
      </w:pPr>
    </w:p>
    <w:p w:rsidR="009C2A03" w:rsidRPr="00B60FCE" w:rsidRDefault="009C2A03" w:rsidP="009C2A03">
      <w:pPr>
        <w:rPr>
          <w:b/>
          <w:bCs/>
        </w:rPr>
      </w:pPr>
      <w:r w:rsidRPr="00B60FCE">
        <w:rPr>
          <w:b/>
          <w:bCs/>
        </w:rPr>
        <w:t xml:space="preserve">Требования к уровню подготовки  учащихся 6 класса. </w:t>
      </w:r>
    </w:p>
    <w:p w:rsidR="009C2A03" w:rsidRPr="00B60FCE" w:rsidRDefault="009C2A03" w:rsidP="009C2A03">
      <w:pPr>
        <w:ind w:left="360"/>
        <w:jc w:val="both"/>
      </w:pPr>
      <w:r w:rsidRPr="00B60FCE">
        <w:t>В результате изучения русского языка в 6 классе ученик должен:</w:t>
      </w:r>
    </w:p>
    <w:p w:rsidR="009C2A03" w:rsidRPr="00B60FCE" w:rsidRDefault="009C2A03" w:rsidP="009C2A03">
      <w:pPr>
        <w:ind w:left="360"/>
        <w:jc w:val="both"/>
        <w:rPr>
          <w:b/>
          <w:bCs/>
        </w:rPr>
      </w:pPr>
      <w:r w:rsidRPr="00B60FCE">
        <w:rPr>
          <w:b/>
          <w:bCs/>
        </w:rPr>
        <w:t>знать/ понимать:</w:t>
      </w:r>
    </w:p>
    <w:p w:rsidR="009C2A03" w:rsidRPr="00B60FCE" w:rsidRDefault="009C2A03" w:rsidP="009C2A03">
      <w:pPr>
        <w:jc w:val="both"/>
      </w:pPr>
      <w:r w:rsidRPr="00B60FCE">
        <w:t xml:space="preserve">- определения изученных в 6 классе основных языков единиц, </w:t>
      </w:r>
      <w:proofErr w:type="spellStart"/>
      <w:r w:rsidRPr="00B60FCE">
        <w:t>речеведческих</w:t>
      </w:r>
      <w:proofErr w:type="spellEnd"/>
      <w:r w:rsidRPr="00B60FCE">
        <w:t xml:space="preserve"> понятий;</w:t>
      </w:r>
    </w:p>
    <w:p w:rsidR="009C2A03" w:rsidRDefault="009C2A03" w:rsidP="009C2A03">
      <w:pPr>
        <w:jc w:val="both"/>
      </w:pPr>
      <w:r w:rsidRPr="00B60FCE">
        <w:t>-орфографические, пунктуационные правила;</w:t>
      </w:r>
    </w:p>
    <w:p w:rsidR="009C2A03" w:rsidRPr="00B60FCE" w:rsidRDefault="009C2A03" w:rsidP="009C2A03">
      <w:pPr>
        <w:jc w:val="both"/>
      </w:pPr>
    </w:p>
    <w:p w:rsidR="009C2A03" w:rsidRPr="00B60FCE" w:rsidRDefault="009C2A03" w:rsidP="009C2A03">
      <w:pPr>
        <w:jc w:val="both"/>
        <w:rPr>
          <w:b/>
          <w:bCs/>
        </w:rPr>
      </w:pPr>
      <w:r w:rsidRPr="00B60FCE">
        <w:t xml:space="preserve">     </w:t>
      </w:r>
      <w:r w:rsidRPr="00B60FCE">
        <w:rPr>
          <w:b/>
          <w:bCs/>
        </w:rPr>
        <w:t xml:space="preserve"> Уметь:</w:t>
      </w:r>
    </w:p>
    <w:p w:rsidR="009C2A03" w:rsidRPr="00B60FCE" w:rsidRDefault="009C2A03" w:rsidP="009C2A03">
      <w:pPr>
        <w:jc w:val="both"/>
        <w:rPr>
          <w:b/>
          <w:bCs/>
        </w:rPr>
      </w:pPr>
      <w:r w:rsidRPr="00B60FCE">
        <w:rPr>
          <w:b/>
          <w:bCs/>
        </w:rPr>
        <w:t>РЕЧЕВАЯ ДЕЯТЕЛЬНОСТЬ</w:t>
      </w:r>
    </w:p>
    <w:p w:rsidR="009C2A03" w:rsidRPr="00B60FCE" w:rsidRDefault="009C2A03" w:rsidP="009C2A03">
      <w:pPr>
        <w:jc w:val="both"/>
      </w:pPr>
      <w:r w:rsidRPr="00B60FCE">
        <w:t>АУДИРОВАНИЕ:</w:t>
      </w:r>
    </w:p>
    <w:p w:rsidR="009C2A03" w:rsidRPr="00B60FCE" w:rsidRDefault="009C2A03" w:rsidP="009C2A03">
      <w:pPr>
        <w:jc w:val="both"/>
      </w:pPr>
      <w:r w:rsidRPr="00B60FCE">
        <w:t>- воспринимая устную речь учителя, следить за ходом рассуждения, выделять главную информацию;</w:t>
      </w:r>
    </w:p>
    <w:p w:rsidR="009C2A03" w:rsidRPr="00B60FCE" w:rsidRDefault="009C2A03" w:rsidP="009C2A03">
      <w:pPr>
        <w:jc w:val="both"/>
      </w:pPr>
      <w:r w:rsidRPr="00B60FCE">
        <w:t xml:space="preserve">- определять и  формулировать основную мысль </w:t>
      </w:r>
      <w:proofErr w:type="spellStart"/>
      <w:r w:rsidRPr="00B60FCE">
        <w:t>аудируемого</w:t>
      </w:r>
      <w:proofErr w:type="spellEnd"/>
      <w:r w:rsidRPr="00B60FCE">
        <w:t xml:space="preserve"> текста;</w:t>
      </w:r>
    </w:p>
    <w:p w:rsidR="009C2A03" w:rsidRPr="00B60FCE" w:rsidRDefault="009C2A03" w:rsidP="009C2A03">
      <w:pPr>
        <w:jc w:val="both"/>
      </w:pPr>
      <w:r w:rsidRPr="00B60FCE">
        <w:t>- вычленять структурные части исходного текста, составлять простой план;</w:t>
      </w:r>
    </w:p>
    <w:p w:rsidR="009C2A03" w:rsidRPr="00B60FCE" w:rsidRDefault="009C2A03" w:rsidP="009C2A03">
      <w:pPr>
        <w:jc w:val="both"/>
      </w:pPr>
      <w:r w:rsidRPr="00B60FCE">
        <w:t>ЧТЕНИЕ:</w:t>
      </w:r>
    </w:p>
    <w:p w:rsidR="009C2A03" w:rsidRPr="00B60FCE" w:rsidRDefault="009C2A03" w:rsidP="009C2A03">
      <w:pPr>
        <w:jc w:val="both"/>
      </w:pPr>
      <w:r w:rsidRPr="00B60FCE">
        <w:t>- осмысленно читать, понимать и пересказывать учебные тексты лингвистического содержания;</w:t>
      </w:r>
    </w:p>
    <w:p w:rsidR="009C2A03" w:rsidRPr="00B60FCE" w:rsidRDefault="009C2A03" w:rsidP="009C2A03">
      <w:pPr>
        <w:jc w:val="both"/>
      </w:pPr>
      <w:r w:rsidRPr="00B60FCE">
        <w:t>- Дифференцировать главную и второстепенную информацию прочитанного  текста;</w:t>
      </w:r>
    </w:p>
    <w:p w:rsidR="009C2A03" w:rsidRPr="00B60FCE" w:rsidRDefault="009C2A03" w:rsidP="009C2A03">
      <w:pPr>
        <w:jc w:val="both"/>
      </w:pPr>
      <w:r w:rsidRPr="00B60FCE">
        <w:t>- разбивать текст на составные части и составлять сложный план;</w:t>
      </w:r>
    </w:p>
    <w:p w:rsidR="009C2A03" w:rsidRPr="00B60FCE" w:rsidRDefault="009C2A03" w:rsidP="009C2A03">
      <w:pPr>
        <w:jc w:val="both"/>
      </w:pPr>
      <w:r w:rsidRPr="00B60FCE">
        <w:t>-  самостоятельно формулировать вопросы  по содержанию  прочитанного текста;</w:t>
      </w:r>
    </w:p>
    <w:p w:rsidR="009C2A03" w:rsidRPr="00B60FCE" w:rsidRDefault="009C2A03" w:rsidP="009C2A03">
      <w:pPr>
        <w:jc w:val="both"/>
      </w:pPr>
      <w:r w:rsidRPr="00B60FCE">
        <w:t>- прогнозировать  содержание  текста, опираясь  на средства зрительной наглядности (заготовки, иллюстрации, различные шрифтовые выделения информации);</w:t>
      </w:r>
    </w:p>
    <w:p w:rsidR="009C2A03" w:rsidRPr="00B60FCE" w:rsidRDefault="009C2A03" w:rsidP="009C2A03">
      <w:pPr>
        <w:jc w:val="both"/>
      </w:pPr>
      <w:r w:rsidRPr="00B60FCE">
        <w:lastRenderedPageBreak/>
        <w:t>- выразительно читать художественные  и научно – учебные  тексты.</w:t>
      </w:r>
    </w:p>
    <w:p w:rsidR="009C2A03" w:rsidRPr="00B60FCE" w:rsidRDefault="009C2A03" w:rsidP="009C2A03">
      <w:pPr>
        <w:jc w:val="both"/>
      </w:pPr>
      <w:r w:rsidRPr="00B60FCE">
        <w:t>ГОВОРЕНИЕ:</w:t>
      </w:r>
    </w:p>
    <w:p w:rsidR="009C2A03" w:rsidRPr="00B60FCE" w:rsidRDefault="009C2A03" w:rsidP="009C2A03">
      <w:pPr>
        <w:jc w:val="both"/>
      </w:pPr>
      <w:r w:rsidRPr="00B60FCE">
        <w:t>-пересказывать основное содержание прослушанного или прочитанного текста – рассуждения;</w:t>
      </w:r>
    </w:p>
    <w:p w:rsidR="009C2A03" w:rsidRPr="00B60FCE" w:rsidRDefault="009C2A03" w:rsidP="009C2A03">
      <w:pPr>
        <w:jc w:val="both"/>
      </w:pPr>
      <w:r w:rsidRPr="00B60FCE">
        <w:t>- подробно и выборочно пересказывать художественные повествовательные  тексты;</w:t>
      </w:r>
    </w:p>
    <w:p w:rsidR="009C2A03" w:rsidRPr="00B60FCE" w:rsidRDefault="009C2A03" w:rsidP="009C2A03">
      <w:pPr>
        <w:jc w:val="both"/>
      </w:pPr>
      <w:r w:rsidRPr="00B60FCE">
        <w:t>- сохранять в  тексте подробного изложения структуру исходного текста и языковые средства выразительности;</w:t>
      </w:r>
    </w:p>
    <w:p w:rsidR="009C2A03" w:rsidRPr="00B60FCE" w:rsidRDefault="009C2A03" w:rsidP="009C2A03">
      <w:pPr>
        <w:jc w:val="both"/>
      </w:pPr>
      <w:r w:rsidRPr="00B60FCE">
        <w:t>- строить небольшое по объёму  устное высказывание на заданную тему;</w:t>
      </w:r>
    </w:p>
    <w:p w:rsidR="009C2A03" w:rsidRPr="00B60FCE" w:rsidRDefault="009C2A03" w:rsidP="009C2A03">
      <w:pPr>
        <w:jc w:val="both"/>
      </w:pPr>
      <w:r w:rsidRPr="00B60FCE">
        <w:t>- соблюдать последовательность и связность изложения.</w:t>
      </w:r>
    </w:p>
    <w:p w:rsidR="009C2A03" w:rsidRPr="00B60FCE" w:rsidRDefault="009C2A03" w:rsidP="009C2A03">
      <w:pPr>
        <w:jc w:val="both"/>
      </w:pPr>
      <w:r w:rsidRPr="00B60FCE">
        <w:t>ПИСЬМО:</w:t>
      </w:r>
    </w:p>
    <w:p w:rsidR="009C2A03" w:rsidRPr="00B60FCE" w:rsidRDefault="009C2A03" w:rsidP="009C2A03">
      <w:pPr>
        <w:jc w:val="both"/>
      </w:pPr>
      <w:r w:rsidRPr="00B60FCE">
        <w:t>- подробно и выборочно пересказывать содержание прослушанного или прочитанного  текста;</w:t>
      </w:r>
    </w:p>
    <w:p w:rsidR="009C2A03" w:rsidRPr="00B60FCE" w:rsidRDefault="009C2A03" w:rsidP="009C2A03">
      <w:pPr>
        <w:jc w:val="both"/>
      </w:pPr>
      <w:r w:rsidRPr="00B60FCE">
        <w:t>- сохранять в тексте подробного изложения структуру исходного текста и языковые средства выразительности;</w:t>
      </w:r>
    </w:p>
    <w:p w:rsidR="009C2A03" w:rsidRPr="00B60FCE" w:rsidRDefault="009C2A03" w:rsidP="009C2A03">
      <w:pPr>
        <w:jc w:val="both"/>
      </w:pPr>
      <w:r w:rsidRPr="00B60FCE">
        <w:t>- строить письменные высказывания  на заданную тему;</w:t>
      </w:r>
    </w:p>
    <w:p w:rsidR="009C2A03" w:rsidRPr="00B60FCE" w:rsidRDefault="009C2A03" w:rsidP="009C2A03">
      <w:pPr>
        <w:jc w:val="both"/>
      </w:pPr>
      <w:r w:rsidRPr="00B60FCE">
        <w:t>- соблюдать последовательность и связность изложения;</w:t>
      </w:r>
    </w:p>
    <w:p w:rsidR="009C2A03" w:rsidRPr="00B60FCE" w:rsidRDefault="009C2A03" w:rsidP="009C2A03">
      <w:pPr>
        <w:jc w:val="both"/>
      </w:pPr>
      <w:r w:rsidRPr="00B60FCE">
        <w:t>- собирать материал к сочинению и систематизировать его;</w:t>
      </w:r>
    </w:p>
    <w:p w:rsidR="009C2A03" w:rsidRPr="00B60FCE" w:rsidRDefault="009C2A03" w:rsidP="009C2A03">
      <w:pPr>
        <w:jc w:val="both"/>
      </w:pPr>
      <w:r w:rsidRPr="00B60FCE">
        <w:t>- составлять сложный план и на его основе  создавать текст;</w:t>
      </w:r>
    </w:p>
    <w:p w:rsidR="009C2A03" w:rsidRPr="00B60FCE" w:rsidRDefault="009C2A03" w:rsidP="009C2A03">
      <w:pPr>
        <w:jc w:val="both"/>
      </w:pPr>
      <w:r w:rsidRPr="00B60FCE">
        <w:t>- использовать цепную и параллельную связь предложений в текстах разных стилей;</w:t>
      </w:r>
    </w:p>
    <w:p w:rsidR="009C2A03" w:rsidRPr="00B60FCE" w:rsidRDefault="009C2A03" w:rsidP="009C2A03">
      <w:pPr>
        <w:jc w:val="both"/>
      </w:pPr>
      <w:r w:rsidRPr="00B60FCE">
        <w:t>- употреблять синонимы, повтор слов, однокоренные слова как средства  выразительности текста и связи предложений;</w:t>
      </w:r>
    </w:p>
    <w:p w:rsidR="009C2A03" w:rsidRPr="00B60FCE" w:rsidRDefault="009C2A03" w:rsidP="009C2A03">
      <w:pPr>
        <w:jc w:val="both"/>
      </w:pPr>
      <w:r w:rsidRPr="00B60FCE">
        <w:t>- исправлять неоправданный речевой  повтор различными способами: заменой слова, местоимением или синонимом, заменой синтаксической  конструкции.</w:t>
      </w:r>
    </w:p>
    <w:p w:rsidR="009C2A03" w:rsidRPr="00B60FCE" w:rsidRDefault="009C2A03" w:rsidP="009C2A03">
      <w:pPr>
        <w:jc w:val="both"/>
      </w:pPr>
    </w:p>
    <w:p w:rsidR="009C2A03" w:rsidRPr="00B60FCE" w:rsidRDefault="009C2A03" w:rsidP="009C2A03">
      <w:pPr>
        <w:jc w:val="both"/>
        <w:rPr>
          <w:b/>
          <w:bCs/>
        </w:rPr>
      </w:pPr>
      <w:r w:rsidRPr="00B60FCE">
        <w:rPr>
          <w:b/>
          <w:bCs/>
        </w:rPr>
        <w:t>ТЕКСТ</w:t>
      </w:r>
    </w:p>
    <w:p w:rsidR="009C2A03" w:rsidRPr="00B60FCE" w:rsidRDefault="009C2A03" w:rsidP="009C2A03">
      <w:pPr>
        <w:jc w:val="both"/>
      </w:pPr>
      <w:r w:rsidRPr="00B60FCE">
        <w:t xml:space="preserve">- определять основную мысль текста, подбирать наиболее удачный заголовок, делить текст на смысловые части, составлять простой и сложный план анализируемого текста; </w:t>
      </w:r>
    </w:p>
    <w:p w:rsidR="009C2A03" w:rsidRPr="00B60FCE" w:rsidRDefault="009C2A03" w:rsidP="009C2A03">
      <w:pPr>
        <w:jc w:val="both"/>
      </w:pPr>
      <w:r w:rsidRPr="00B60FCE">
        <w:t>- определять вид связи и средства связи предложений в тексте;</w:t>
      </w:r>
    </w:p>
    <w:p w:rsidR="009C2A03" w:rsidRPr="00B60FCE" w:rsidRDefault="009C2A03" w:rsidP="009C2A03">
      <w:pPr>
        <w:jc w:val="both"/>
      </w:pPr>
      <w:r w:rsidRPr="00B60FCE">
        <w:t xml:space="preserve">- устанавливать принадлежность  текста к определенной функциональной  разновидности языка и стилю речи. </w:t>
      </w:r>
    </w:p>
    <w:p w:rsidR="009C2A03" w:rsidRPr="00B60FCE" w:rsidRDefault="009C2A03" w:rsidP="009C2A03">
      <w:pPr>
        <w:jc w:val="both"/>
        <w:rPr>
          <w:b/>
          <w:bCs/>
        </w:rPr>
      </w:pPr>
      <w:r w:rsidRPr="00B60FCE">
        <w:rPr>
          <w:b/>
          <w:bCs/>
        </w:rPr>
        <w:t>ФОНЕТИКА  И  ОФОЭПИЯ</w:t>
      </w:r>
    </w:p>
    <w:p w:rsidR="009C2A03" w:rsidRPr="00B60FCE" w:rsidRDefault="009C2A03" w:rsidP="009C2A03">
      <w:pPr>
        <w:jc w:val="both"/>
      </w:pPr>
      <w:r w:rsidRPr="00B60FCE">
        <w:rPr>
          <w:b/>
          <w:bCs/>
        </w:rPr>
        <w:t xml:space="preserve">- </w:t>
      </w:r>
      <w:r w:rsidRPr="00B60FCE">
        <w:t>проводить фонетический  и  орфоэпический  разбор слова;</w:t>
      </w:r>
    </w:p>
    <w:p w:rsidR="009C2A03" w:rsidRPr="00B60FCE" w:rsidRDefault="009C2A03" w:rsidP="009C2A03">
      <w:pPr>
        <w:jc w:val="both"/>
      </w:pPr>
      <w:r w:rsidRPr="00B60FCE">
        <w:t>- использовать транскрипцию;</w:t>
      </w:r>
    </w:p>
    <w:p w:rsidR="009C2A03" w:rsidRPr="00B60FCE" w:rsidRDefault="009C2A03" w:rsidP="009C2A03">
      <w:pPr>
        <w:jc w:val="both"/>
      </w:pPr>
      <w:r w:rsidRPr="00B60FCE">
        <w:t>- правильно произносить  широко употребляемые слова  и  формы слов изученных частей  речи;</w:t>
      </w:r>
    </w:p>
    <w:p w:rsidR="009C2A03" w:rsidRPr="00B60FCE" w:rsidRDefault="009C2A03" w:rsidP="009C2A03">
      <w:pPr>
        <w:jc w:val="both"/>
      </w:pPr>
      <w:r w:rsidRPr="00B60FCE">
        <w:t>- пользоваться орфоэпическим словарем, обнаруживать  орфоэпические ошибки в звучащей речи;</w:t>
      </w:r>
    </w:p>
    <w:p w:rsidR="009C2A03" w:rsidRPr="00B60FCE" w:rsidRDefault="009C2A03" w:rsidP="009C2A03">
      <w:pPr>
        <w:jc w:val="both"/>
      </w:pPr>
    </w:p>
    <w:p w:rsidR="009C2A03" w:rsidRPr="00B60FCE" w:rsidRDefault="009C2A03" w:rsidP="009C2A03">
      <w:pPr>
        <w:jc w:val="both"/>
        <w:rPr>
          <w:b/>
          <w:bCs/>
        </w:rPr>
      </w:pPr>
      <w:r w:rsidRPr="00B60FCE">
        <w:rPr>
          <w:b/>
          <w:bCs/>
        </w:rPr>
        <w:t>МОРФЕМИКА И СЛОВООБРАЗОВАНИЕ</w:t>
      </w:r>
    </w:p>
    <w:p w:rsidR="009C2A03" w:rsidRPr="00B60FCE" w:rsidRDefault="009C2A03" w:rsidP="009C2A03">
      <w:pPr>
        <w:jc w:val="both"/>
      </w:pPr>
      <w:r w:rsidRPr="00B60FCE">
        <w:rPr>
          <w:b/>
          <w:bCs/>
        </w:rPr>
        <w:t>-</w:t>
      </w:r>
      <w:r w:rsidRPr="00B60FCE">
        <w:t xml:space="preserve"> выделять морфемы на основе словообразовательного анализа;</w:t>
      </w:r>
    </w:p>
    <w:p w:rsidR="009C2A03" w:rsidRPr="00B60FCE" w:rsidRDefault="009C2A03" w:rsidP="009C2A03">
      <w:pPr>
        <w:jc w:val="both"/>
      </w:pPr>
      <w:r w:rsidRPr="00B60FCE">
        <w:t>- давать структурно – грамматическую характеристику словам по морфемной модели;</w:t>
      </w:r>
    </w:p>
    <w:p w:rsidR="009C2A03" w:rsidRPr="00B60FCE" w:rsidRDefault="009C2A03" w:rsidP="009C2A03">
      <w:pPr>
        <w:jc w:val="both"/>
      </w:pPr>
      <w:r w:rsidRPr="00B60FCE">
        <w:t>- выделять исходную часть слова и словообразовательную морфему при  проведении словообразовательного  анализа слова;</w:t>
      </w:r>
    </w:p>
    <w:p w:rsidR="009C2A03" w:rsidRPr="00B60FCE" w:rsidRDefault="009C2A03" w:rsidP="009C2A03">
      <w:pPr>
        <w:jc w:val="both"/>
      </w:pPr>
      <w:r w:rsidRPr="00B60FCE">
        <w:t>- различать  изученные способы словообразования существительных, прилагательных, глаголов и наречий;</w:t>
      </w:r>
    </w:p>
    <w:p w:rsidR="009C2A03" w:rsidRPr="00B60FCE" w:rsidRDefault="009C2A03" w:rsidP="009C2A03">
      <w:pPr>
        <w:jc w:val="both"/>
      </w:pPr>
      <w:r w:rsidRPr="00B60FCE">
        <w:t>- составлять словообразовательные пары и словообразовательные цепочки слов;</w:t>
      </w:r>
    </w:p>
    <w:p w:rsidR="009C2A03" w:rsidRPr="00B60FCE" w:rsidRDefault="009C2A03" w:rsidP="009C2A03">
      <w:pPr>
        <w:jc w:val="both"/>
      </w:pPr>
      <w:r w:rsidRPr="00B60FCE">
        <w:t>- давать комментарии к словообразовательному  гнезду;</w:t>
      </w:r>
    </w:p>
    <w:p w:rsidR="009C2A03" w:rsidRPr="00B60FCE" w:rsidRDefault="009C2A03" w:rsidP="009C2A03">
      <w:pPr>
        <w:jc w:val="both"/>
      </w:pPr>
      <w:r w:rsidRPr="00B60FCE">
        <w:t>- объясняя смысловую и структурную связь однокоренных слов, пользоваться словообразовательным словарем, а также  словарем морфемных моделей слов;</w:t>
      </w:r>
    </w:p>
    <w:p w:rsidR="009C2A03" w:rsidRPr="00B60FCE" w:rsidRDefault="009C2A03" w:rsidP="009C2A03">
      <w:pPr>
        <w:jc w:val="both"/>
        <w:rPr>
          <w:b/>
          <w:bCs/>
        </w:rPr>
      </w:pPr>
    </w:p>
    <w:p w:rsidR="009C2A03" w:rsidRPr="00B60FCE" w:rsidRDefault="009C2A03" w:rsidP="009C2A03">
      <w:pPr>
        <w:jc w:val="both"/>
        <w:rPr>
          <w:b/>
          <w:bCs/>
        </w:rPr>
      </w:pPr>
      <w:r w:rsidRPr="00B60FCE">
        <w:rPr>
          <w:b/>
          <w:bCs/>
        </w:rPr>
        <w:t>ЛЕКСИКОЛОГИЯ И ФРАЗЕОЛОГИЯ</w:t>
      </w:r>
    </w:p>
    <w:p w:rsidR="009C2A03" w:rsidRPr="00B60FCE" w:rsidRDefault="009C2A03" w:rsidP="009C2A03">
      <w:pPr>
        <w:jc w:val="both"/>
      </w:pPr>
      <w:r w:rsidRPr="00B60FCE">
        <w:t>- пользоваться разными  способами толкования лексического значения слова;</w:t>
      </w:r>
    </w:p>
    <w:p w:rsidR="009C2A03" w:rsidRPr="00B60FCE" w:rsidRDefault="009C2A03" w:rsidP="009C2A03">
      <w:pPr>
        <w:jc w:val="both"/>
      </w:pPr>
      <w:r w:rsidRPr="00B60FCE">
        <w:rPr>
          <w:b/>
          <w:bCs/>
        </w:rPr>
        <w:t xml:space="preserve">- </w:t>
      </w:r>
      <w:r w:rsidRPr="00B60FCE">
        <w:t>употреблять  слова (термины, заимствованные и т.д.) в соответствии с их лексическим значением, а также с условиями и задачами общения;</w:t>
      </w:r>
    </w:p>
    <w:p w:rsidR="009C2A03" w:rsidRPr="00B60FCE" w:rsidRDefault="009C2A03" w:rsidP="009C2A03">
      <w:pPr>
        <w:jc w:val="both"/>
      </w:pPr>
      <w:r w:rsidRPr="00B60FCE">
        <w:t>- толковать лексическое значение слов и фразеологизмов;</w:t>
      </w:r>
    </w:p>
    <w:p w:rsidR="009C2A03" w:rsidRPr="00B60FCE" w:rsidRDefault="009C2A03" w:rsidP="009C2A03">
      <w:pPr>
        <w:jc w:val="both"/>
      </w:pPr>
      <w:r w:rsidRPr="00B60FCE">
        <w:t>- подбирать  синонимы и антонимы;</w:t>
      </w:r>
    </w:p>
    <w:p w:rsidR="009C2A03" w:rsidRPr="00B60FCE" w:rsidRDefault="009C2A03" w:rsidP="009C2A03">
      <w:pPr>
        <w:jc w:val="both"/>
      </w:pPr>
      <w:r w:rsidRPr="00B60FCE">
        <w:lastRenderedPageBreak/>
        <w:t>Выбирать из синонимического ряда наиболее точное и уместное слово в данной речевой ситуации;</w:t>
      </w:r>
    </w:p>
    <w:p w:rsidR="009C2A03" w:rsidRPr="00B60FCE" w:rsidRDefault="009C2A03" w:rsidP="009C2A03">
      <w:pPr>
        <w:jc w:val="both"/>
      </w:pPr>
      <w:r w:rsidRPr="00B60FCE">
        <w:t>- пользоваться  различными видами  словарей (синонимов, антонимов, иностранных слов, фразеологизмов, эпитетов и др.)</w:t>
      </w:r>
    </w:p>
    <w:p w:rsidR="009C2A03" w:rsidRPr="00B60FCE" w:rsidRDefault="009C2A03" w:rsidP="009C2A03">
      <w:pPr>
        <w:jc w:val="both"/>
      </w:pPr>
      <w:r w:rsidRPr="00B60FCE">
        <w:t>- анализировать примеры использования слов в переносном значении;</w:t>
      </w:r>
    </w:p>
    <w:p w:rsidR="009C2A03" w:rsidRPr="00B60FCE" w:rsidRDefault="009C2A03" w:rsidP="009C2A03">
      <w:pPr>
        <w:jc w:val="both"/>
      </w:pPr>
      <w:r w:rsidRPr="00B60FCE">
        <w:t>- проводить лексический разбор слова.</w:t>
      </w:r>
    </w:p>
    <w:p w:rsidR="009C2A03" w:rsidRPr="00B60FCE" w:rsidRDefault="009C2A03" w:rsidP="009C2A03">
      <w:pPr>
        <w:jc w:val="both"/>
        <w:rPr>
          <w:b/>
          <w:bCs/>
        </w:rPr>
      </w:pPr>
      <w:r w:rsidRPr="00B60FCE">
        <w:rPr>
          <w:b/>
          <w:bCs/>
        </w:rPr>
        <w:t>МОРФОЛОГИЯ</w:t>
      </w:r>
    </w:p>
    <w:p w:rsidR="009C2A03" w:rsidRPr="00B60FCE" w:rsidRDefault="009C2A03" w:rsidP="009C2A03">
      <w:pPr>
        <w:jc w:val="both"/>
      </w:pPr>
      <w:r w:rsidRPr="00B60FCE">
        <w:t>- указывать морфологические признаки изученных частей речи, правильно образовывать и употреблять  соответствующие грамматические формы;</w:t>
      </w:r>
    </w:p>
    <w:p w:rsidR="009C2A03" w:rsidRPr="00B60FCE" w:rsidRDefault="009C2A03" w:rsidP="009C2A03">
      <w:pPr>
        <w:jc w:val="both"/>
      </w:pPr>
      <w:r w:rsidRPr="00B60FCE">
        <w:t>- уместно и выразительно употреблять слова изученных частей речи;</w:t>
      </w:r>
    </w:p>
    <w:p w:rsidR="009C2A03" w:rsidRPr="00B60FCE" w:rsidRDefault="009C2A03" w:rsidP="009C2A03">
      <w:pPr>
        <w:jc w:val="both"/>
      </w:pPr>
      <w:r w:rsidRPr="00B60FCE">
        <w:t>- опираться на морфологические признаки слова при решении задач правописания.</w:t>
      </w:r>
    </w:p>
    <w:p w:rsidR="009C2A03" w:rsidRPr="00B60FCE" w:rsidRDefault="009C2A03" w:rsidP="009C2A03">
      <w:pPr>
        <w:jc w:val="both"/>
        <w:rPr>
          <w:b/>
          <w:bCs/>
        </w:rPr>
      </w:pPr>
      <w:r w:rsidRPr="00B60FCE">
        <w:rPr>
          <w:b/>
          <w:bCs/>
        </w:rPr>
        <w:t>ОРФОГРАФИЯ</w:t>
      </w:r>
    </w:p>
    <w:p w:rsidR="009C2A03" w:rsidRPr="00B60FCE" w:rsidRDefault="009C2A03" w:rsidP="009C2A03">
      <w:pPr>
        <w:jc w:val="both"/>
      </w:pPr>
      <w:r w:rsidRPr="00B60FCE">
        <w:rPr>
          <w:b/>
          <w:bCs/>
        </w:rPr>
        <w:t>-</w:t>
      </w:r>
      <w:r w:rsidRPr="00B60FCE">
        <w:t>обнаруживать</w:t>
      </w:r>
      <w:r w:rsidRPr="00B60FCE">
        <w:rPr>
          <w:b/>
          <w:bCs/>
        </w:rPr>
        <w:t xml:space="preserve">  </w:t>
      </w:r>
      <w:r w:rsidRPr="00B60FCE">
        <w:t>изученные орфограммы и объяснять написание соответствующих слов;</w:t>
      </w:r>
    </w:p>
    <w:p w:rsidR="009C2A03" w:rsidRPr="00B60FCE" w:rsidRDefault="009C2A03" w:rsidP="009C2A03">
      <w:pPr>
        <w:jc w:val="both"/>
      </w:pPr>
      <w:r w:rsidRPr="00B60FCE">
        <w:t>- объяснять суть основного принципа русской орфографи</w:t>
      </w:r>
      <w:proofErr w:type="gramStart"/>
      <w:r w:rsidRPr="00B60FCE">
        <w:t>и(</w:t>
      </w:r>
      <w:proofErr w:type="gramEnd"/>
      <w:r w:rsidRPr="00B60FCE">
        <w:t>единообразное написание морфем) и с этой позиции  анализировать написание морфем;</w:t>
      </w:r>
    </w:p>
    <w:p w:rsidR="009C2A03" w:rsidRPr="00B60FCE" w:rsidRDefault="009C2A03" w:rsidP="009C2A03">
      <w:pPr>
        <w:jc w:val="both"/>
      </w:pPr>
      <w:r w:rsidRPr="00B60FCE">
        <w:t>- свободно пользоваться орфографическим словарем;</w:t>
      </w:r>
    </w:p>
    <w:p w:rsidR="009C2A03" w:rsidRPr="00B60FCE" w:rsidRDefault="009C2A03" w:rsidP="009C2A03">
      <w:pPr>
        <w:jc w:val="both"/>
      </w:pPr>
      <w:r w:rsidRPr="00B60FCE">
        <w:t>- владеть приёмом морфемного письма.</w:t>
      </w:r>
    </w:p>
    <w:p w:rsidR="009C2A03" w:rsidRPr="00B60FCE" w:rsidRDefault="009C2A03" w:rsidP="009C2A03">
      <w:pPr>
        <w:jc w:val="both"/>
        <w:rPr>
          <w:b/>
          <w:bCs/>
        </w:rPr>
      </w:pPr>
      <w:r w:rsidRPr="00B60FCE">
        <w:rPr>
          <w:b/>
          <w:bCs/>
        </w:rPr>
        <w:t>СИНТАКСИС И ПУНКТУАЦИЯ</w:t>
      </w:r>
    </w:p>
    <w:p w:rsidR="009C2A03" w:rsidRPr="00B60FCE" w:rsidRDefault="009C2A03" w:rsidP="009C2A03">
      <w:pPr>
        <w:jc w:val="both"/>
      </w:pPr>
      <w:r w:rsidRPr="00B60FCE">
        <w:t>- составлять схемы  словосочетаний разных видов и конструировать словосочетания по предложенной схеме;</w:t>
      </w:r>
    </w:p>
    <w:p w:rsidR="009C2A03" w:rsidRPr="00B60FCE" w:rsidRDefault="009C2A03" w:rsidP="009C2A03">
      <w:pPr>
        <w:jc w:val="both"/>
      </w:pPr>
      <w:r w:rsidRPr="00B60FCE">
        <w:t>Анализировать разные виды сложных предложений (простые случаи);</w:t>
      </w:r>
    </w:p>
    <w:p w:rsidR="009C2A03" w:rsidRPr="00B60FCE" w:rsidRDefault="009C2A03" w:rsidP="009C2A03">
      <w:pPr>
        <w:jc w:val="both"/>
      </w:pPr>
      <w:r w:rsidRPr="00B60FCE">
        <w:t>- определять синтаксическую  роль изученных частей речи;</w:t>
      </w:r>
    </w:p>
    <w:p w:rsidR="009C2A03" w:rsidRPr="00B60FCE" w:rsidRDefault="009C2A03" w:rsidP="009C2A03">
      <w:pPr>
        <w:jc w:val="both"/>
      </w:pPr>
      <w:r w:rsidRPr="00B60FCE">
        <w:t>- правильно применять изученные пунктуационные  правила;</w:t>
      </w:r>
    </w:p>
    <w:p w:rsidR="009C2A03" w:rsidRPr="00B60FCE" w:rsidRDefault="009C2A03" w:rsidP="009C2A03">
      <w:pPr>
        <w:jc w:val="both"/>
      </w:pPr>
      <w:r w:rsidRPr="00B60FCE">
        <w:t>- устно объяснять пунктуацию предложения, использовать на письме специальные графические обозначения;</w:t>
      </w:r>
    </w:p>
    <w:p w:rsidR="009C2A03" w:rsidRPr="00B60FCE" w:rsidRDefault="009C2A03" w:rsidP="009C2A03">
      <w:pPr>
        <w:jc w:val="both"/>
      </w:pPr>
      <w:r w:rsidRPr="00B60FCE">
        <w:t>- строить пунктуационные схемы предложений;</w:t>
      </w:r>
    </w:p>
    <w:p w:rsidR="009C2A03" w:rsidRPr="00B60FCE" w:rsidRDefault="009C2A03" w:rsidP="009C2A03">
      <w:pPr>
        <w:jc w:val="both"/>
      </w:pPr>
      <w:r w:rsidRPr="00B60FCE">
        <w:t xml:space="preserve">- самостоятельно подбирать примеры на изученные пунктуационные правила. </w:t>
      </w:r>
    </w:p>
    <w:p w:rsidR="009C2A03" w:rsidRPr="00B60FCE" w:rsidRDefault="009C2A03" w:rsidP="009C2A03">
      <w:pPr>
        <w:jc w:val="both"/>
      </w:pPr>
    </w:p>
    <w:p w:rsidR="009C2A03" w:rsidRDefault="009C2A03" w:rsidP="009C2A03">
      <w:pPr>
        <w:rPr>
          <w:u w:val="single"/>
        </w:rPr>
      </w:pPr>
      <w:r w:rsidRPr="00410F64">
        <w:rPr>
          <w:b/>
          <w:bCs/>
        </w:rPr>
        <w:t>Общие учебные умения, навыки и способы деятельности.</w:t>
      </w:r>
      <w:r w:rsidRPr="00410F64">
        <w:rPr>
          <w:u w:val="single"/>
        </w:rPr>
        <w:t xml:space="preserve"> </w:t>
      </w:r>
    </w:p>
    <w:p w:rsidR="009C2A03" w:rsidRPr="00410F64" w:rsidRDefault="009C2A03" w:rsidP="009C2A03">
      <w:pPr>
        <w:rPr>
          <w:u w:val="single"/>
        </w:rPr>
      </w:pPr>
      <w:r w:rsidRPr="00410F64">
        <w:t xml:space="preserve">Направленность курса на интенсивное речевое и интеллектуальное развитие создает условия и для реализации </w:t>
      </w:r>
      <w:proofErr w:type="spellStart"/>
      <w:r w:rsidRPr="00410F64">
        <w:t>надпредметной</w:t>
      </w:r>
      <w:proofErr w:type="spellEnd"/>
      <w:r w:rsidRPr="00410F64">
        <w:t xml:space="preserve"> функции, которую русский язык выполняет в системе школьного образования. В процессе обучения ученик получает возможность совершенствовать </w:t>
      </w:r>
      <w:proofErr w:type="spellStart"/>
      <w:r w:rsidRPr="00410F64">
        <w:t>общеучебные</w:t>
      </w:r>
      <w:proofErr w:type="spellEnd"/>
      <w:r w:rsidRPr="00410F64"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способностей. </w:t>
      </w:r>
      <w:proofErr w:type="gramStart"/>
      <w:r w:rsidRPr="00410F64">
        <w:t xml:space="preserve">В процессе изучения русского (родного) языка совершенствуются и развиваются следующие </w:t>
      </w:r>
      <w:proofErr w:type="spellStart"/>
      <w:r w:rsidRPr="00410F64">
        <w:t>общеучебные</w:t>
      </w:r>
      <w:proofErr w:type="spellEnd"/>
      <w:r w:rsidRPr="00410F64">
        <w:t xml:space="preserve"> умения: 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интеллектуальные (сравнение и сопоставление, соотнесение, синтез, обобщение, абстрагирование, оценивание и классификация), информационные (умение осуществлять библиографический поиск, извлекать информацию из различных</w:t>
      </w:r>
      <w:proofErr w:type="gramEnd"/>
      <w:r w:rsidRPr="00410F64">
        <w:t xml:space="preserve"> источников, умение работать с текстом), организационные (умение формулировать цель деятельности, планировать ее, осуществлять самоконтроль, самооценку, </w:t>
      </w:r>
      <w:proofErr w:type="spellStart"/>
      <w:r w:rsidRPr="00410F64">
        <w:t>самокоррекцию</w:t>
      </w:r>
      <w:proofErr w:type="spellEnd"/>
      <w:r w:rsidRPr="00410F64">
        <w:t xml:space="preserve">). </w:t>
      </w:r>
    </w:p>
    <w:p w:rsidR="009C2A03" w:rsidRPr="00410F64" w:rsidRDefault="009C2A03" w:rsidP="009C2A03">
      <w:pPr>
        <w:rPr>
          <w:b/>
          <w:bCs/>
        </w:rPr>
      </w:pPr>
    </w:p>
    <w:p w:rsidR="009C2A03" w:rsidRPr="00410F64" w:rsidRDefault="009C2A03" w:rsidP="009C2A03">
      <w:pPr>
        <w:rPr>
          <w:b/>
          <w:bCs/>
        </w:rPr>
      </w:pPr>
      <w:r w:rsidRPr="00410F64">
        <w:rPr>
          <w:b/>
          <w:bCs/>
        </w:rPr>
        <w:t>Результаты обучения.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07"/>
        <w:gridCol w:w="8882"/>
      </w:tblGrid>
      <w:tr w:rsidR="009C2A03" w:rsidRPr="00410F64" w:rsidTr="000C53DB">
        <w:tc>
          <w:tcPr>
            <w:tcW w:w="489" w:type="pct"/>
          </w:tcPr>
          <w:p w:rsidR="009C2A03" w:rsidRPr="00410F64" w:rsidRDefault="009C2A03" w:rsidP="000C53DB">
            <w:pPr>
              <w:rPr>
                <w:b/>
                <w:bCs/>
              </w:rPr>
            </w:pPr>
            <w:r w:rsidRPr="00410F64">
              <w:rPr>
                <w:b/>
                <w:bCs/>
              </w:rPr>
              <w:t>Личностные</w:t>
            </w:r>
          </w:p>
        </w:tc>
        <w:tc>
          <w:tcPr>
            <w:tcW w:w="4511" w:type="pct"/>
          </w:tcPr>
          <w:p w:rsidR="009C2A03" w:rsidRPr="00410F64" w:rsidRDefault="009C2A03" w:rsidP="000C53DB">
            <w:r w:rsidRPr="00410F64">
              <w:t>1) 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и моральных качеств личности;</w:t>
            </w:r>
          </w:p>
          <w:p w:rsidR="009C2A03" w:rsidRPr="00410F64" w:rsidRDefault="009C2A03" w:rsidP="000C53DB">
            <w:r w:rsidRPr="00410F64">
              <w:t>2) осознание эстетической ценности русского языка; уважительное отношение к родному языку, гордость за него; стремление к речевому самосовершенствованию;</w:t>
            </w:r>
          </w:p>
          <w:p w:rsidR="009C2A03" w:rsidRPr="00410F64" w:rsidRDefault="009C2A03" w:rsidP="000C53DB">
            <w:r w:rsidRPr="00410F64">
              <w:t>3) достаточный объем словарного запаса для свободного выражения мыслей и чу</w:t>
            </w:r>
            <w:proofErr w:type="gramStart"/>
            <w:r w:rsidRPr="00410F64">
              <w:t>вств в пр</w:t>
            </w:r>
            <w:proofErr w:type="gramEnd"/>
            <w:r w:rsidRPr="00410F64">
              <w:t>оцессе речевого общения; способность к самооценке на основе наблюдения за собственной речью.</w:t>
            </w:r>
          </w:p>
        </w:tc>
      </w:tr>
      <w:tr w:rsidR="009C2A03" w:rsidRPr="00410F64" w:rsidTr="000C53DB">
        <w:tc>
          <w:tcPr>
            <w:tcW w:w="489" w:type="pct"/>
          </w:tcPr>
          <w:p w:rsidR="009C2A03" w:rsidRPr="00410F64" w:rsidRDefault="009C2A03" w:rsidP="000C53DB">
            <w:pPr>
              <w:rPr>
                <w:b/>
                <w:bCs/>
              </w:rPr>
            </w:pPr>
            <w:proofErr w:type="spellStart"/>
            <w:r w:rsidRPr="00410F64">
              <w:rPr>
                <w:b/>
                <w:bCs/>
              </w:rPr>
              <w:t>Метапредметные</w:t>
            </w:r>
            <w:proofErr w:type="spellEnd"/>
          </w:p>
        </w:tc>
        <w:tc>
          <w:tcPr>
            <w:tcW w:w="4511" w:type="pct"/>
          </w:tcPr>
          <w:p w:rsidR="009C2A03" w:rsidRPr="00410F64" w:rsidRDefault="009C2A03" w:rsidP="000C53DB">
            <w:proofErr w:type="gramStart"/>
            <w:r w:rsidRPr="00410F64">
              <w:t xml:space="preserve">1) владение всеми видами речевой деятельности (понимание информации, владение </w:t>
            </w:r>
            <w:r w:rsidRPr="00410F64">
              <w:lastRenderedPageBreak/>
              <w:t>разными видами чтения; адекватное восприятие на слух текстов разных стилей; способность извлекать информацию из различных источников; овладение приемами отбора и систематизации материала; способность определять цели предстоящей учебной деятельности, последовательность действий, оценивать достигнутые результаты; умение воспроизводить прослушанный или прочитанный текст с разной степенью развернутости;</w:t>
            </w:r>
            <w:proofErr w:type="gramEnd"/>
            <w:r w:rsidRPr="00410F64">
              <w:t xml:space="preserve"> умение создавать устные и письменные тексты разных типов; способность правильно и свободно излагать свои мысли в устной и письменной форме; соблюдение в практике речевого общения основных орфоэпических, лексических, грамматических, стилистических норм современного литературного языка; соблюдение основных правил орфографии и пунктуации в процессе письменного общения;</w:t>
            </w:r>
          </w:p>
          <w:p w:rsidR="009C2A03" w:rsidRPr="00410F64" w:rsidRDefault="009C2A03" w:rsidP="000C53DB">
            <w:r w:rsidRPr="00410F64">
      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</w:t>
            </w:r>
            <w:proofErr w:type="gramStart"/>
            <w:r w:rsidRPr="00410F64">
              <w:t>при</w:t>
            </w:r>
            <w:proofErr w:type="gramEnd"/>
            <w:r w:rsidRPr="00410F64">
              <w:t xml:space="preserve"> менять </w:t>
            </w:r>
            <w:proofErr w:type="gramStart"/>
            <w:r w:rsidRPr="00410F64">
              <w:t>полученные</w:t>
            </w:r>
            <w:proofErr w:type="gramEnd"/>
            <w:r w:rsidRPr="00410F64">
              <w:t xml:space="preserve"> знания и навыки анализа языковых явлений на </w:t>
            </w:r>
            <w:proofErr w:type="spellStart"/>
            <w:r w:rsidRPr="00410F64">
              <w:t>межпредметном</w:t>
            </w:r>
            <w:proofErr w:type="spellEnd"/>
            <w:r w:rsidRPr="00410F64">
              <w:t xml:space="preserve"> уровне;</w:t>
            </w:r>
          </w:p>
          <w:p w:rsidR="009C2A03" w:rsidRPr="00410F64" w:rsidRDefault="009C2A03" w:rsidP="000C53DB">
            <w:r w:rsidRPr="00410F64">
              <w:t xml:space="preserve">3) </w:t>
            </w:r>
            <w:proofErr w:type="spellStart"/>
            <w:r w:rsidRPr="00410F64">
              <w:t>коммуникативно</w:t>
            </w:r>
            <w:proofErr w:type="spellEnd"/>
            <w:r w:rsidRPr="00410F64">
              <w:t xml:space="preserve"> целесообразное взаимодействие с другими людьми в процессе речевого общения.</w:t>
            </w:r>
          </w:p>
        </w:tc>
      </w:tr>
      <w:tr w:rsidR="009C2A03" w:rsidRPr="00410F64" w:rsidTr="000C53DB">
        <w:tc>
          <w:tcPr>
            <w:tcW w:w="489" w:type="pct"/>
          </w:tcPr>
          <w:p w:rsidR="009C2A03" w:rsidRPr="00410F64" w:rsidRDefault="009C2A03" w:rsidP="000C53DB">
            <w:pPr>
              <w:rPr>
                <w:b/>
                <w:bCs/>
              </w:rPr>
            </w:pPr>
            <w:r w:rsidRPr="00410F64">
              <w:rPr>
                <w:b/>
                <w:bCs/>
              </w:rPr>
              <w:lastRenderedPageBreak/>
              <w:t>Предметные</w:t>
            </w:r>
          </w:p>
        </w:tc>
        <w:tc>
          <w:tcPr>
            <w:tcW w:w="4511" w:type="pct"/>
          </w:tcPr>
          <w:p w:rsidR="009C2A03" w:rsidRPr="00410F64" w:rsidRDefault="009C2A03" w:rsidP="000C53DB">
            <w:r w:rsidRPr="00410F64">
              <w:t>1) представление об основных функциях языка, о роли родного языка в жизни человека и общества;</w:t>
            </w:r>
          </w:p>
          <w:p w:rsidR="009C2A03" w:rsidRPr="00410F64" w:rsidRDefault="009C2A03" w:rsidP="000C53DB">
            <w:r w:rsidRPr="00410F64">
              <w:t>2) понимание места родного языка в системе гуманитарных наук и его роли в образовании в целом;</w:t>
            </w:r>
          </w:p>
          <w:p w:rsidR="009C2A03" w:rsidRPr="00410F64" w:rsidRDefault="009C2A03" w:rsidP="000C53DB">
            <w:r w:rsidRPr="00410F64">
              <w:t>3) усвоение основ научных знаний о родном языке;</w:t>
            </w:r>
          </w:p>
          <w:p w:rsidR="009C2A03" w:rsidRPr="00410F64" w:rsidRDefault="009C2A03" w:rsidP="000C53DB">
            <w:r w:rsidRPr="00410F64">
              <w:t>4) освоение базовых понятий лингвистики;</w:t>
            </w:r>
          </w:p>
          <w:p w:rsidR="009C2A03" w:rsidRPr="00410F64" w:rsidRDefault="009C2A03" w:rsidP="000C53DB">
            <w:r w:rsidRPr="00410F64">
              <w:t>5) освоение основными стилистическими ресурсами лексики фразеологии русского языка;</w:t>
            </w:r>
          </w:p>
          <w:p w:rsidR="009C2A03" w:rsidRPr="00410F64" w:rsidRDefault="009C2A03" w:rsidP="000C53DB">
            <w:r w:rsidRPr="00410F64">
              <w:t>6) опознавание и анализ основных единиц языка;</w:t>
            </w:r>
          </w:p>
          <w:p w:rsidR="009C2A03" w:rsidRPr="00410F64" w:rsidRDefault="009C2A03" w:rsidP="000C53DB">
            <w:r w:rsidRPr="00410F64">
              <w:t>7) проведение различных видов анализа слова</w:t>
            </w:r>
          </w:p>
          <w:p w:rsidR="009C2A03" w:rsidRPr="00410F64" w:rsidRDefault="009C2A03" w:rsidP="000C53DB">
            <w:r w:rsidRPr="00410F64">
      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      </w:r>
            <w:r>
              <w:t xml:space="preserve"> </w:t>
            </w:r>
            <w:r w:rsidRPr="00410F64">
              <w:t>осознание эстетической функции родного языка.</w:t>
            </w:r>
          </w:p>
        </w:tc>
      </w:tr>
    </w:tbl>
    <w:p w:rsidR="009C2A03" w:rsidRPr="005B345F" w:rsidRDefault="009C2A03" w:rsidP="009C2A03"/>
    <w:p w:rsidR="009C2A03" w:rsidRPr="005B345F" w:rsidRDefault="009C2A03" w:rsidP="009C2A03">
      <w:pPr>
        <w:tabs>
          <w:tab w:val="left" w:pos="5655"/>
        </w:tabs>
      </w:pPr>
    </w:p>
    <w:p w:rsidR="009C2A03" w:rsidRPr="009940AE" w:rsidRDefault="009C2A03" w:rsidP="009C2A03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9940AE">
        <w:rPr>
          <w:rFonts w:ascii="Times New Roman" w:hAnsi="Times New Roman" w:cs="Times New Roman"/>
          <w:b/>
          <w:bCs/>
          <w:spacing w:val="-3"/>
        </w:rPr>
        <w:t>Материально - техническое обеспечение:</w:t>
      </w:r>
    </w:p>
    <w:p w:rsidR="009C2A03" w:rsidRPr="009940AE" w:rsidRDefault="009C2A03" w:rsidP="009C2A03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9940AE">
        <w:rPr>
          <w:rFonts w:ascii="Times New Roman" w:hAnsi="Times New Roman" w:cs="Times New Roman"/>
        </w:rPr>
        <w:t>- Т</w:t>
      </w:r>
      <w:r w:rsidRPr="009940AE">
        <w:rPr>
          <w:rFonts w:ascii="Times New Roman" w:hAnsi="Times New Roman" w:cs="Times New Roman"/>
          <w:spacing w:val="2"/>
        </w:rPr>
        <w:t>аблицы по основным темам курса русского языка;</w:t>
      </w:r>
    </w:p>
    <w:p w:rsidR="009C2A03" w:rsidRPr="009940AE" w:rsidRDefault="009C2A03" w:rsidP="009C2A03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9940AE">
        <w:rPr>
          <w:rFonts w:ascii="Times New Roman" w:hAnsi="Times New Roman" w:cs="Times New Roman"/>
          <w:spacing w:val="-3"/>
        </w:rPr>
        <w:t>- Интернет ресурсы;</w:t>
      </w:r>
    </w:p>
    <w:p w:rsidR="009C2A03" w:rsidRPr="009940AE" w:rsidRDefault="009C2A03" w:rsidP="009C2A03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9940AE">
        <w:rPr>
          <w:rFonts w:ascii="Times New Roman" w:hAnsi="Times New Roman" w:cs="Times New Roman"/>
          <w:spacing w:val="-5"/>
        </w:rPr>
        <w:t>- Цифровые образовательные ресурсы;</w:t>
      </w:r>
    </w:p>
    <w:p w:rsidR="009C2A03" w:rsidRPr="009940AE" w:rsidRDefault="009C2A03" w:rsidP="009C2A03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9940AE">
        <w:rPr>
          <w:rFonts w:ascii="Times New Roman" w:hAnsi="Times New Roman" w:cs="Times New Roman"/>
          <w:spacing w:val="5"/>
        </w:rPr>
        <w:t>- Тесты.</w:t>
      </w:r>
    </w:p>
    <w:p w:rsidR="009C2A03" w:rsidRPr="009940AE" w:rsidRDefault="009C2A03" w:rsidP="009C2A03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9940AE">
        <w:rPr>
          <w:rFonts w:ascii="Times New Roman" w:hAnsi="Times New Roman" w:cs="Times New Roman"/>
          <w:b/>
          <w:bCs/>
          <w:spacing w:val="-1"/>
        </w:rPr>
        <w:t>Организация текущего и промежуточного контроля знаний.</w:t>
      </w:r>
      <w:r w:rsidRPr="009940AE">
        <w:rPr>
          <w:rFonts w:ascii="Times New Roman" w:hAnsi="Times New Roman" w:cs="Times New Roman"/>
        </w:rPr>
        <w:t xml:space="preserve"> </w:t>
      </w:r>
      <w:r w:rsidRPr="009940AE">
        <w:rPr>
          <w:rFonts w:ascii="Times New Roman" w:hAnsi="Times New Roman" w:cs="Times New Roman"/>
          <w:spacing w:val="2"/>
        </w:rPr>
        <w:t xml:space="preserve">Организация текущего и промежуточного контроля знаний проводится в каждой теме, в каждом </w:t>
      </w:r>
      <w:r w:rsidRPr="009940AE">
        <w:rPr>
          <w:rFonts w:ascii="Times New Roman" w:hAnsi="Times New Roman" w:cs="Times New Roman"/>
          <w:spacing w:val="4"/>
        </w:rPr>
        <w:t>разделе (указано в учебно-тематическом планировании).</w:t>
      </w:r>
    </w:p>
    <w:p w:rsidR="00301FAF" w:rsidRDefault="00301FAF"/>
    <w:p w:rsidR="00F67ACB" w:rsidRDefault="00F67ACB"/>
    <w:sectPr w:rsidR="00F67ACB" w:rsidSect="009C2A03">
      <w:pgSz w:w="11906" w:h="16838"/>
      <w:pgMar w:top="113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84363"/>
    <w:multiLevelType w:val="hybridMultilevel"/>
    <w:tmpl w:val="E3C24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5C4375"/>
    <w:multiLevelType w:val="hybridMultilevel"/>
    <w:tmpl w:val="57863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C2A03"/>
    <w:rsid w:val="00301FAF"/>
    <w:rsid w:val="005205C2"/>
    <w:rsid w:val="009C2A03"/>
    <w:rsid w:val="00CD2F1C"/>
    <w:rsid w:val="00E73924"/>
    <w:rsid w:val="00F67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C2A03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1561</Words>
  <Characters>8902</Characters>
  <Application>Microsoft Office Word</Application>
  <DocSecurity>0</DocSecurity>
  <Lines>74</Lines>
  <Paragraphs>20</Paragraphs>
  <ScaleCrop>false</ScaleCrop>
  <Company/>
  <LinksUpToDate>false</LinksUpToDate>
  <CharactersWithSpaces>10443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dcterms:created xsi:type="dcterms:W3CDTF">2014-08-28T20:50:00Z</dcterms:created>
  <dcterms:modified xsi:type="dcterms:W3CDTF">2014-08-29T08:59:00Z</dcterms:modified>
</cp:coreProperties>
</file>