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FCD" w:rsidRDefault="00EC3FCD" w:rsidP="00EC3FCD">
      <w:pPr>
        <w:jc w:val="center"/>
        <w:rPr>
          <w:noProof/>
          <w:lang w:eastAsia="ru-RU"/>
        </w:rPr>
      </w:pPr>
      <w:r>
        <w:rPr>
          <w:noProof/>
          <w:lang w:eastAsia="ru-RU"/>
        </w:rPr>
        <w:t>ПОЯСНИТЕЛЬНАЯ ЗАПИСКА</w:t>
      </w:r>
    </w:p>
    <w:p w:rsidR="00EC3FCD" w:rsidRDefault="00EC3FCD" w:rsidP="00740322">
      <w:pPr>
        <w:ind w:firstLine="709"/>
        <w:jc w:val="both"/>
        <w:rPr>
          <w:noProof/>
          <w:lang w:eastAsia="ru-RU"/>
        </w:rPr>
      </w:pPr>
      <w:proofErr w:type="gramStart"/>
      <w:r>
        <w:rPr>
          <w:noProof/>
          <w:lang w:eastAsia="ru-RU"/>
        </w:rPr>
        <w:t>Рабочая программа по химии в 9 классе составлена на основе примерной программы основного общего образования по химии (рекомендована письмом Мин образования России от 07.07.2005 №03-1263), программы основного общего образования по химии для 8-9 классов общеобразовательных учреждений (автор О.С. Габриелян, 2010 г.), федерального компонента Государственного стандарта основного общего образования по химии.</w:t>
      </w:r>
      <w:proofErr w:type="gramEnd"/>
    </w:p>
    <w:p w:rsidR="00EC3FCD" w:rsidRDefault="00EC3FCD" w:rsidP="00EC3FCD">
      <w:pPr>
        <w:ind w:firstLine="709"/>
        <w:rPr>
          <w:noProof/>
          <w:lang w:eastAsia="ru-RU"/>
        </w:rPr>
      </w:pPr>
      <w:r>
        <w:rPr>
          <w:noProof/>
          <w:lang w:eastAsia="ru-RU"/>
        </w:rPr>
        <w:t>Программа расчитана на 68 часов (2 часа в неделю).</w:t>
      </w:r>
    </w:p>
    <w:p w:rsidR="00EC3FCD" w:rsidRDefault="00EC3FCD" w:rsidP="00EC3FCD">
      <w:pPr>
        <w:ind w:firstLine="709"/>
        <w:rPr>
          <w:noProof/>
          <w:lang w:eastAsia="ru-RU"/>
        </w:rPr>
      </w:pPr>
      <w:r>
        <w:rPr>
          <w:noProof/>
          <w:lang w:eastAsia="ru-RU"/>
        </w:rPr>
        <w:t>Программой предусмотрено проведение:</w:t>
      </w:r>
    </w:p>
    <w:p w:rsidR="00EC3FCD" w:rsidRDefault="00EC3FCD" w:rsidP="00EC3FCD">
      <w:pPr>
        <w:pStyle w:val="a3"/>
        <w:numPr>
          <w:ilvl w:val="0"/>
          <w:numId w:val="1"/>
        </w:numPr>
        <w:ind w:left="0" w:firstLine="709"/>
        <w:rPr>
          <w:noProof/>
          <w:lang w:eastAsia="ru-RU"/>
        </w:rPr>
      </w:pPr>
      <w:r>
        <w:rPr>
          <w:noProof/>
          <w:lang w:eastAsia="ru-RU"/>
        </w:rPr>
        <w:t>контрольных работ – 4</w:t>
      </w:r>
      <w:bookmarkStart w:id="0" w:name="_GoBack"/>
      <w:bookmarkEnd w:id="0"/>
    </w:p>
    <w:p w:rsidR="00EC3FCD" w:rsidRDefault="00EC3FCD" w:rsidP="00EC3FCD">
      <w:pPr>
        <w:pStyle w:val="a3"/>
        <w:numPr>
          <w:ilvl w:val="0"/>
          <w:numId w:val="1"/>
        </w:numPr>
        <w:ind w:left="0" w:firstLine="709"/>
        <w:rPr>
          <w:noProof/>
          <w:lang w:eastAsia="ru-RU"/>
        </w:rPr>
      </w:pPr>
      <w:r>
        <w:rPr>
          <w:noProof/>
          <w:lang w:eastAsia="ru-RU"/>
        </w:rPr>
        <w:t>практических работ – 5</w:t>
      </w:r>
    </w:p>
    <w:p w:rsidR="00EC3FCD" w:rsidRDefault="00EC3FCD" w:rsidP="00EC3FCD">
      <w:pPr>
        <w:ind w:firstLine="709"/>
        <w:rPr>
          <w:noProof/>
          <w:lang w:eastAsia="ru-RU"/>
        </w:rPr>
      </w:pPr>
      <w:r>
        <w:rPr>
          <w:noProof/>
          <w:lang w:eastAsia="ru-RU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EC3FCD" w:rsidRDefault="00EC3FCD" w:rsidP="00EC3FCD">
      <w:pPr>
        <w:pStyle w:val="a3"/>
        <w:numPr>
          <w:ilvl w:val="0"/>
          <w:numId w:val="3"/>
        </w:numPr>
        <w:rPr>
          <w:noProof/>
          <w:lang w:eastAsia="ru-RU"/>
        </w:rPr>
      </w:pPr>
      <w:r>
        <w:rPr>
          <w:noProof/>
          <w:lang w:eastAsia="ru-RU"/>
        </w:rPr>
        <w:t>О.С. Габриелян «Химия – 9», учебник  для общеобразовательныз учреждений – М.: Дрофа, 2009</w:t>
      </w:r>
    </w:p>
    <w:p w:rsidR="00EC3FCD" w:rsidRDefault="00EC3FCD" w:rsidP="00EC3FCD">
      <w:pPr>
        <w:pStyle w:val="a3"/>
        <w:numPr>
          <w:ilvl w:val="0"/>
          <w:numId w:val="3"/>
        </w:numPr>
        <w:rPr>
          <w:noProof/>
          <w:lang w:eastAsia="ru-RU"/>
        </w:rPr>
      </w:pPr>
      <w:r>
        <w:rPr>
          <w:noProof/>
          <w:lang w:eastAsia="ru-RU"/>
        </w:rPr>
        <w:t>Габриелян О.С., Воскобойникова Н.П., Яшукова А.В. Настольная книга учителя. Химия. 9 класс.: Методическое пособие. – М.: Дрофа, 2004 г.</w:t>
      </w:r>
    </w:p>
    <w:p w:rsidR="00EC3FCD" w:rsidRDefault="00EC3FCD" w:rsidP="00EC3FCD">
      <w:pPr>
        <w:pStyle w:val="a3"/>
        <w:numPr>
          <w:ilvl w:val="0"/>
          <w:numId w:val="3"/>
        </w:numPr>
        <w:rPr>
          <w:noProof/>
          <w:lang w:eastAsia="ru-RU"/>
        </w:rPr>
      </w:pPr>
      <w:r>
        <w:rPr>
          <w:noProof/>
          <w:lang w:eastAsia="ru-RU"/>
        </w:rPr>
        <w:t>Химия 9 класс.: Контрольные и проверочные работы к учебнику О.С. Габриеляна «Химия.9»/ О.С. Габриелян, П.Н. Берёзкин, А.А. Ушакова и др. – М.: Дрофа, 2006.</w:t>
      </w:r>
    </w:p>
    <w:p w:rsidR="00EC3FCD" w:rsidRDefault="00EC3FCD" w:rsidP="00EC3FCD">
      <w:pPr>
        <w:pStyle w:val="a3"/>
        <w:numPr>
          <w:ilvl w:val="0"/>
          <w:numId w:val="3"/>
        </w:numPr>
        <w:rPr>
          <w:noProof/>
          <w:lang w:eastAsia="ru-RU"/>
        </w:rPr>
      </w:pPr>
      <w:r>
        <w:rPr>
          <w:noProof/>
          <w:lang w:eastAsia="ru-RU"/>
        </w:rPr>
        <w:t>Габриелян О.С., Смирнова Т.В. Изучаем химию в 9 кл.: Дидактические материалы. – М.: Блик плюс, 2004.</w:t>
      </w:r>
    </w:p>
    <w:p w:rsidR="00EC3FCD" w:rsidRDefault="00EC3FCD" w:rsidP="00EC3FCD">
      <w:pPr>
        <w:pStyle w:val="a3"/>
        <w:numPr>
          <w:ilvl w:val="0"/>
          <w:numId w:val="3"/>
        </w:numPr>
        <w:rPr>
          <w:noProof/>
          <w:lang w:eastAsia="ru-RU"/>
        </w:rPr>
      </w:pPr>
      <w:r>
        <w:rPr>
          <w:noProof/>
          <w:lang w:eastAsia="ru-RU"/>
        </w:rPr>
        <w:t>Присягина И.Г., Комиссарова Л.В., Контрольные и проверочные работы по химии: 9 класс.: К учебнику О.С.Габриеляна «Химия. 9 класс». – М.:Издательство «Экзамен», 2006.</w:t>
      </w:r>
    </w:p>
    <w:p w:rsidR="00EC3FCD" w:rsidRDefault="00EC3FCD" w:rsidP="00EC3FCD">
      <w:pPr>
        <w:pStyle w:val="a3"/>
        <w:numPr>
          <w:ilvl w:val="0"/>
          <w:numId w:val="3"/>
        </w:numPr>
        <w:rPr>
          <w:noProof/>
          <w:lang w:eastAsia="ru-RU"/>
        </w:rPr>
      </w:pPr>
      <w:r>
        <w:rPr>
          <w:noProof/>
          <w:lang w:eastAsia="ru-RU"/>
        </w:rPr>
        <w:t>Горковенко М.Ю., Химия. 9 класс. Поурочные разработки к учебнику О.С.Габриеляна(М.: Дрофа). – М.: «ВАКО», 2006.</w:t>
      </w:r>
    </w:p>
    <w:p w:rsidR="00EC3FCD" w:rsidRDefault="00EC3FCD" w:rsidP="00EC3FCD">
      <w:pPr>
        <w:pStyle w:val="a3"/>
        <w:numPr>
          <w:ilvl w:val="0"/>
          <w:numId w:val="3"/>
        </w:numPr>
        <w:rPr>
          <w:noProof/>
          <w:lang w:eastAsia="ru-RU"/>
        </w:rPr>
      </w:pPr>
      <w:r>
        <w:rPr>
          <w:noProof/>
          <w:lang w:eastAsia="ru-RU"/>
        </w:rPr>
        <w:t>Радецкий А.М., Дидактический материал по химии для 8-9 классов : пособие для учителя. – М.: Просвещение, 2007.</w:t>
      </w:r>
    </w:p>
    <w:p w:rsidR="00EC3FCD" w:rsidRDefault="00EC3FCD" w:rsidP="00EC3FCD">
      <w:pPr>
        <w:pStyle w:val="a3"/>
        <w:numPr>
          <w:ilvl w:val="0"/>
          <w:numId w:val="3"/>
        </w:numPr>
        <w:rPr>
          <w:noProof/>
          <w:lang w:eastAsia="ru-RU"/>
        </w:rPr>
      </w:pPr>
      <w:r>
        <w:rPr>
          <w:noProof/>
          <w:lang w:eastAsia="ru-RU"/>
        </w:rPr>
        <w:t>Денисова В.Г., Химия.8 класс: поурочные планы по учебнику О.С.Габриеляна.- Волгоград: Учитель, 2009</w:t>
      </w:r>
    </w:p>
    <w:p w:rsidR="00EC3FCD" w:rsidRDefault="00EC3FCD" w:rsidP="00EC3FCD">
      <w:pPr>
        <w:pStyle w:val="a3"/>
        <w:numPr>
          <w:ilvl w:val="0"/>
          <w:numId w:val="3"/>
        </w:numPr>
        <w:rPr>
          <w:noProof/>
          <w:lang w:eastAsia="ru-RU"/>
        </w:rPr>
      </w:pPr>
      <w:r>
        <w:rPr>
          <w:noProof/>
          <w:lang w:eastAsia="ru-RU"/>
        </w:rPr>
        <w:t>Ким Е.П. Химия. 8-9 классы. Практические работы. – Саратов: Лицей, 2009</w:t>
      </w:r>
    </w:p>
    <w:p w:rsidR="00EC3FCD" w:rsidRDefault="00EC3FCD" w:rsidP="00EC3FCD">
      <w:pPr>
        <w:pStyle w:val="a3"/>
        <w:numPr>
          <w:ilvl w:val="0"/>
          <w:numId w:val="3"/>
        </w:numPr>
        <w:rPr>
          <w:noProof/>
          <w:lang w:eastAsia="ru-RU"/>
        </w:rPr>
      </w:pPr>
      <w:r>
        <w:rPr>
          <w:noProof/>
          <w:lang w:eastAsia="ru-RU"/>
        </w:rPr>
        <w:t>Химия. 9 класс. Электронное мультимедийное издание.</w:t>
      </w:r>
    </w:p>
    <w:p w:rsidR="00EC3FCD" w:rsidRDefault="00EC3FCD" w:rsidP="00EC3FCD">
      <w:pPr>
        <w:rPr>
          <w:noProof/>
          <w:lang w:eastAsia="ru-RU"/>
        </w:rPr>
      </w:pPr>
    </w:p>
    <w:p w:rsidR="00EC3FCD" w:rsidRDefault="00EC3FCD" w:rsidP="00EC3FCD">
      <w:pPr>
        <w:ind w:firstLine="709"/>
        <w:rPr>
          <w:noProof/>
          <w:lang w:eastAsia="ru-RU"/>
        </w:rPr>
      </w:pPr>
      <w:r>
        <w:rPr>
          <w:noProof/>
          <w:lang w:eastAsia="ru-RU"/>
        </w:rPr>
        <w:t xml:space="preserve">Дополнительная литература </w:t>
      </w:r>
    </w:p>
    <w:p w:rsidR="00EC3FCD" w:rsidRDefault="00EC3FCD" w:rsidP="00EC3FCD">
      <w:pPr>
        <w:pStyle w:val="a3"/>
        <w:numPr>
          <w:ilvl w:val="0"/>
          <w:numId w:val="2"/>
        </w:numPr>
        <w:ind w:left="0" w:firstLine="709"/>
        <w:rPr>
          <w:noProof/>
          <w:lang w:eastAsia="ru-RU"/>
        </w:rPr>
      </w:pPr>
      <w:r>
        <w:rPr>
          <w:noProof/>
          <w:lang w:eastAsia="ru-RU"/>
        </w:rPr>
        <w:t>И.Г. Хомченко «Общая химия» - М.: Оникс 2000</w:t>
      </w:r>
    </w:p>
    <w:p w:rsidR="00EC3FCD" w:rsidRDefault="00EC3FCD" w:rsidP="00EC3FCD">
      <w:pPr>
        <w:pStyle w:val="a3"/>
        <w:numPr>
          <w:ilvl w:val="0"/>
          <w:numId w:val="2"/>
        </w:numPr>
        <w:ind w:left="0" w:firstLine="709"/>
        <w:rPr>
          <w:noProof/>
          <w:lang w:eastAsia="ru-RU"/>
        </w:rPr>
      </w:pPr>
      <w:r>
        <w:rPr>
          <w:noProof/>
          <w:lang w:eastAsia="ru-RU"/>
        </w:rPr>
        <w:t>Н.В. Коровин «Общая химия» - М.: Высшая школа 1998</w:t>
      </w:r>
    </w:p>
    <w:p w:rsidR="00EC3FCD" w:rsidRDefault="00EC3FCD" w:rsidP="00EC3FCD">
      <w:pPr>
        <w:pStyle w:val="a3"/>
        <w:numPr>
          <w:ilvl w:val="0"/>
          <w:numId w:val="2"/>
        </w:numPr>
        <w:ind w:left="0" w:firstLine="709"/>
        <w:rPr>
          <w:noProof/>
          <w:lang w:eastAsia="ru-RU"/>
        </w:rPr>
      </w:pPr>
      <w:r>
        <w:rPr>
          <w:noProof/>
          <w:lang w:eastAsia="ru-RU"/>
        </w:rPr>
        <w:t>Ю.В. Холин «Репетитор по химии» - М.: Фолио 1998</w:t>
      </w:r>
    </w:p>
    <w:p w:rsidR="00EC3FCD" w:rsidRDefault="00EC3FCD" w:rsidP="00EC3FCD">
      <w:pPr>
        <w:pStyle w:val="a3"/>
        <w:numPr>
          <w:ilvl w:val="0"/>
          <w:numId w:val="2"/>
        </w:numPr>
        <w:ind w:left="0" w:firstLine="709"/>
        <w:rPr>
          <w:noProof/>
          <w:lang w:eastAsia="ru-RU"/>
        </w:rPr>
      </w:pPr>
      <w:r>
        <w:rPr>
          <w:noProof/>
          <w:lang w:eastAsia="ru-RU"/>
        </w:rPr>
        <w:t>Е.А. Ерёмина «Справочник школьника по химии» - М.: Дрофа 2000</w:t>
      </w:r>
    </w:p>
    <w:p w:rsidR="00EC3FCD" w:rsidRDefault="00EC3FCD" w:rsidP="00EC3FCD">
      <w:pPr>
        <w:pStyle w:val="a3"/>
        <w:numPr>
          <w:ilvl w:val="0"/>
          <w:numId w:val="2"/>
        </w:numPr>
        <w:ind w:left="0" w:firstLine="709"/>
        <w:rPr>
          <w:noProof/>
          <w:lang w:eastAsia="ru-RU"/>
        </w:rPr>
      </w:pPr>
      <w:r>
        <w:rPr>
          <w:noProof/>
          <w:lang w:eastAsia="ru-RU"/>
        </w:rPr>
        <w:t>Г.П. Хомченко, И.Г. Хомченко «Задачи по химии для поступающих в ВУЗы»  - М.: Высшая школа 2008</w:t>
      </w:r>
    </w:p>
    <w:p w:rsidR="00EC3FCD" w:rsidRDefault="00EC3FCD" w:rsidP="00EC3FCD">
      <w:pPr>
        <w:pStyle w:val="a3"/>
        <w:numPr>
          <w:ilvl w:val="0"/>
          <w:numId w:val="2"/>
        </w:numPr>
        <w:ind w:left="0" w:firstLine="709"/>
        <w:rPr>
          <w:noProof/>
          <w:lang w:eastAsia="ru-RU"/>
        </w:rPr>
      </w:pPr>
      <w:r>
        <w:rPr>
          <w:noProof/>
          <w:lang w:eastAsia="ru-RU"/>
        </w:rPr>
        <w:lastRenderedPageBreak/>
        <w:t>Н.Е. Кузьменко, В.В. Ерёмин «2500 задач по химии с решениями» - М.: Экзамен 2006</w:t>
      </w:r>
    </w:p>
    <w:p w:rsidR="00EC3FCD" w:rsidRDefault="00EC3FCD" w:rsidP="00EC3FCD">
      <w:pPr>
        <w:pStyle w:val="a3"/>
        <w:numPr>
          <w:ilvl w:val="0"/>
          <w:numId w:val="2"/>
        </w:numPr>
        <w:ind w:left="0" w:firstLine="709"/>
        <w:rPr>
          <w:noProof/>
          <w:lang w:eastAsia="ru-RU"/>
        </w:rPr>
      </w:pPr>
      <w:r>
        <w:rPr>
          <w:noProof/>
          <w:lang w:eastAsia="ru-RU"/>
        </w:rPr>
        <w:t>Р.П. Суровцева «Тесты по химии 8-9 классы» - М.: Дрофа 2002</w:t>
      </w:r>
    </w:p>
    <w:p w:rsidR="00EC3FCD" w:rsidRDefault="00EC3FCD" w:rsidP="00EC3FCD">
      <w:pPr>
        <w:pStyle w:val="a3"/>
        <w:numPr>
          <w:ilvl w:val="0"/>
          <w:numId w:val="2"/>
        </w:numPr>
        <w:ind w:left="0" w:firstLine="709"/>
        <w:rPr>
          <w:noProof/>
          <w:lang w:eastAsia="ru-RU"/>
        </w:rPr>
      </w:pPr>
      <w:r>
        <w:rPr>
          <w:noProof/>
          <w:lang w:eastAsia="ru-RU"/>
        </w:rPr>
        <w:t>ГИА-2013. ХИМИЯ. - М. АСТ. 2013</w:t>
      </w:r>
    </w:p>
    <w:p w:rsidR="00EC3FCD" w:rsidRDefault="00EC3FCD" w:rsidP="00EC3FCD">
      <w:pPr>
        <w:pStyle w:val="a3"/>
        <w:numPr>
          <w:ilvl w:val="0"/>
          <w:numId w:val="2"/>
        </w:numPr>
        <w:ind w:left="0" w:firstLine="709"/>
        <w:rPr>
          <w:noProof/>
          <w:lang w:eastAsia="ru-RU"/>
        </w:rPr>
      </w:pPr>
      <w:r>
        <w:rPr>
          <w:noProof/>
          <w:lang w:eastAsia="ru-RU"/>
        </w:rPr>
        <w:t>Демонстрационные варианты ГИА по химии с портала информационной поддержки ЕГЭ - http://ege.edu.ru/</w:t>
      </w:r>
    </w:p>
    <w:p w:rsidR="00EC3FCD" w:rsidRDefault="00EC3FCD" w:rsidP="00EC3FCD">
      <w:pPr>
        <w:pStyle w:val="a3"/>
        <w:numPr>
          <w:ilvl w:val="0"/>
          <w:numId w:val="2"/>
        </w:numPr>
        <w:ind w:left="0" w:firstLine="709"/>
        <w:rPr>
          <w:noProof/>
          <w:lang w:eastAsia="ru-RU"/>
        </w:rPr>
      </w:pPr>
      <w:r>
        <w:rPr>
          <w:noProof/>
          <w:lang w:eastAsia="ru-RU"/>
        </w:rPr>
        <w:t>Интернет-ресурсы по химии, методике преподавания, психологии</w:t>
      </w:r>
    </w:p>
    <w:p w:rsidR="00EC3FCD" w:rsidRDefault="00EC3FCD" w:rsidP="00EC3FCD">
      <w:pPr>
        <w:ind w:firstLine="709"/>
        <w:rPr>
          <w:noProof/>
          <w:lang w:eastAsia="ru-RU"/>
        </w:rPr>
      </w:pPr>
    </w:p>
    <w:p w:rsidR="00EC3FCD" w:rsidRDefault="00EC3FCD" w:rsidP="00EC3FCD">
      <w:pPr>
        <w:ind w:firstLine="709"/>
        <w:rPr>
          <w:noProof/>
          <w:lang w:eastAsia="ru-RU"/>
        </w:rPr>
      </w:pPr>
      <w:r>
        <w:rPr>
          <w:noProof/>
          <w:lang w:eastAsia="ru-RU"/>
        </w:rPr>
        <w:t>Промежуточная и итоговая аттестация проводится в соответсвии с Уставом образовательного учреждения в форме контрольной работы.</w:t>
      </w:r>
    </w:p>
    <w:p w:rsidR="00EC3FCD" w:rsidRDefault="00EC3FCD" w:rsidP="00EC3FCD">
      <w:pPr>
        <w:ind w:firstLine="709"/>
        <w:rPr>
          <w:noProof/>
          <w:lang w:eastAsia="ru-RU"/>
        </w:rPr>
      </w:pPr>
    </w:p>
    <w:p w:rsidR="00EC3FCD" w:rsidRDefault="00EC3FCD" w:rsidP="00EC3FCD">
      <w:pPr>
        <w:ind w:firstLine="709"/>
        <w:rPr>
          <w:noProof/>
          <w:lang w:eastAsia="ru-RU"/>
        </w:rPr>
      </w:pPr>
      <w:r>
        <w:rPr>
          <w:noProof/>
          <w:lang w:eastAsia="ru-RU"/>
        </w:rPr>
        <w:t>Изменения внесённые в рабочую программу:</w:t>
      </w:r>
    </w:p>
    <w:p w:rsidR="00EC3FCD" w:rsidRDefault="00EC3FCD" w:rsidP="00EC3FCD">
      <w:pPr>
        <w:ind w:firstLine="709"/>
        <w:rPr>
          <w:noProof/>
          <w:lang w:eastAsia="ru-RU"/>
        </w:rPr>
      </w:pPr>
      <w:r>
        <w:rPr>
          <w:noProof/>
          <w:lang w:eastAsia="ru-RU"/>
        </w:rPr>
        <w:t>Число и содержание практических работ, демонстраций приведено в соответсвии с требованиями примерной программы.</w:t>
      </w:r>
    </w:p>
    <w:p w:rsidR="00EC3FCD" w:rsidRDefault="00EC3FCD" w:rsidP="00EC3FCD">
      <w:pPr>
        <w:ind w:firstLine="709"/>
        <w:rPr>
          <w:noProof/>
          <w:lang w:eastAsia="ru-RU"/>
        </w:rPr>
      </w:pP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Требования к уровню подготовки учащихся 9  класса (базовый уровень)</w:t>
      </w: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В результате изучения химии ученик должен</w:t>
      </w: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Знать/понимать</w:t>
      </w: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- химическую символику: знаки химических элементов, формулы химических веществ и уравнения химических реакций;</w:t>
      </w:r>
    </w:p>
    <w:p w:rsidR="00EC3FCD" w:rsidRDefault="00EC3FCD" w:rsidP="00EC3FCD">
      <w:pPr>
        <w:rPr>
          <w:noProof/>
          <w:lang w:eastAsia="ru-RU"/>
        </w:rPr>
      </w:pPr>
      <w:proofErr w:type="gramStart"/>
      <w:r>
        <w:rPr>
          <w:noProof/>
          <w:lang w:eastAsia="ru-RU"/>
        </w:rPr>
        <w:t>- важнейшие химические понятия: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объём, химическая реакция, классификация реакций, электролит и неэлектролит, электролитическая диссоциация, окислитель и восстановитель, окисление и восстановление;</w:t>
      </w:r>
      <w:proofErr w:type="gramEnd"/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- основные законы химии: сохранения массы веществ, постоянства состава, периодический закон;</w:t>
      </w: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Уметь</w:t>
      </w: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- называть: химические элементы, соединения изученных классов;</w:t>
      </w: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- объяснять: физический смысл атомного номера химического элемента, номеров группы и периода;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- характеризовать: химические элементы(от водорода до кальция) на основе их положения в периодической системе Д.И.Менделеева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</w:t>
      </w: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- определять: состав веществ по их формулам, принадлежность веществ к определённому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</w:t>
      </w: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- составлять: формулы неорганических соединений; схемы строения атомов первых 20 элементов периодической системы; уравнения химических реакций;</w:t>
      </w: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t>- обращаться: с химической посудой и лабораторным оборудованием;</w:t>
      </w:r>
    </w:p>
    <w:p w:rsidR="00EC3FCD" w:rsidRDefault="00EC3FCD" w:rsidP="00EC3FCD">
      <w:pPr>
        <w:rPr>
          <w:noProof/>
          <w:lang w:eastAsia="ru-RU"/>
        </w:rPr>
      </w:pPr>
      <w:proofErr w:type="gramStart"/>
      <w:r>
        <w:rPr>
          <w:noProof/>
          <w:lang w:eastAsia="ru-RU"/>
        </w:rPr>
        <w:t>- распознавать опытным путём: кислород, водород, углекислый газ, аммиак, растворы кислот и щелочей, хлорид-, сульфат-, карбонат-ионы;</w:t>
      </w:r>
      <w:proofErr w:type="gramEnd"/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- вычислять: массовую долю химического элемента по формуле соединения; массовую долю вещества в растворе; количество вещества, объём или массу по количеству вещества, объёму или массе реагентов или продуктов реакции;</w:t>
      </w: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Использовать приобретённые знания и умения в практической деятельности и повседневной жизни для:</w:t>
      </w: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- безопасного обращения с веществами и материалами;</w:t>
      </w: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- экологически грамотного поведения в окружающей среде;</w:t>
      </w: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- оценки влияния химического загрязнения окружающей среды на организм человека;</w:t>
      </w:r>
    </w:p>
    <w:p w:rsidR="00EC3FCD" w:rsidRDefault="00EC3FCD" w:rsidP="00EC3FCD">
      <w:pPr>
        <w:rPr>
          <w:noProof/>
          <w:lang w:eastAsia="ru-RU"/>
        </w:rPr>
      </w:pPr>
      <w:r>
        <w:rPr>
          <w:noProof/>
          <w:lang w:eastAsia="ru-RU"/>
        </w:rPr>
        <w:t>- критической оценки информации о веществах, используемых в быту;</w:t>
      </w:r>
    </w:p>
    <w:p w:rsidR="00747632" w:rsidRDefault="00EC3FCD" w:rsidP="00EC3FCD">
      <w:r>
        <w:rPr>
          <w:noProof/>
          <w:lang w:eastAsia="ru-RU"/>
        </w:rPr>
        <w:t>- приготовления растворов заданной концентрации.</w:t>
      </w:r>
    </w:p>
    <w:sectPr w:rsidR="00747632" w:rsidSect="00747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A30"/>
    <w:multiLevelType w:val="hybridMultilevel"/>
    <w:tmpl w:val="CD782AB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001CF3"/>
    <w:multiLevelType w:val="hybridMultilevel"/>
    <w:tmpl w:val="7A9E85E6"/>
    <w:lvl w:ilvl="0" w:tplc="FBAEC42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2955CD"/>
    <w:multiLevelType w:val="hybridMultilevel"/>
    <w:tmpl w:val="AF247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3FCD"/>
    <w:rsid w:val="00740322"/>
    <w:rsid w:val="00747632"/>
    <w:rsid w:val="00883C5E"/>
    <w:rsid w:val="00EC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FCD"/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F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775</Words>
  <Characters>4423</Characters>
  <Application>Microsoft Office Word</Application>
  <DocSecurity>0</DocSecurity>
  <Lines>36</Lines>
  <Paragraphs>10</Paragraphs>
  <ScaleCrop>false</ScaleCrop>
  <Company/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</dc:creator>
  <cp:keywords/>
  <dc:description/>
  <cp:lastModifiedBy>Student1</cp:lastModifiedBy>
  <cp:revision>2</cp:revision>
  <dcterms:created xsi:type="dcterms:W3CDTF">2014-03-05T10:16:00Z</dcterms:created>
  <dcterms:modified xsi:type="dcterms:W3CDTF">2017-01-10T09:03:00Z</dcterms:modified>
</cp:coreProperties>
</file>